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F8D" w:rsidRDefault="009B7F8D" w:rsidP="009B7F8D">
      <w:pPr>
        <w:pStyle w:val="ConsPlusNormal"/>
        <w:jc w:val="right"/>
      </w:pPr>
      <w:r>
        <w:t>Приложение N 2</w:t>
      </w:r>
    </w:p>
    <w:p w:rsidR="009B7F8D" w:rsidRDefault="009B7F8D" w:rsidP="009B7F8D">
      <w:pPr>
        <w:pStyle w:val="ConsPlusNormal"/>
        <w:jc w:val="right"/>
      </w:pPr>
      <w:r>
        <w:t>к Положению о формировании</w:t>
      </w:r>
    </w:p>
    <w:p w:rsidR="009B7F8D" w:rsidRDefault="009B7F8D" w:rsidP="009B7F8D">
      <w:pPr>
        <w:pStyle w:val="ConsPlusNormal"/>
        <w:jc w:val="right"/>
      </w:pPr>
      <w:r>
        <w:t>муниципального задания на оказание</w:t>
      </w:r>
    </w:p>
    <w:p w:rsidR="009B7F8D" w:rsidRDefault="009B7F8D" w:rsidP="009B7F8D">
      <w:pPr>
        <w:pStyle w:val="ConsPlusNormal"/>
        <w:jc w:val="right"/>
      </w:pPr>
      <w:proofErr w:type="gramStart"/>
      <w:r>
        <w:t>муниципальных услуг (выполнение</w:t>
      </w:r>
      <w:proofErr w:type="gramEnd"/>
    </w:p>
    <w:p w:rsidR="009B7F8D" w:rsidRDefault="009B7F8D" w:rsidP="009B7F8D">
      <w:pPr>
        <w:pStyle w:val="ConsPlusNormal"/>
        <w:jc w:val="right"/>
      </w:pPr>
      <w:r>
        <w:t xml:space="preserve">работ) в отношении муниципальных учреждений </w:t>
      </w:r>
    </w:p>
    <w:p w:rsidR="009B7F8D" w:rsidRDefault="009B7F8D" w:rsidP="009B7F8D">
      <w:pPr>
        <w:pStyle w:val="ConsPlusNormal"/>
        <w:jc w:val="right"/>
      </w:pPr>
      <w:r>
        <w:t>Пензенского района Пензенской области</w:t>
      </w:r>
    </w:p>
    <w:p w:rsidR="009B7F8D" w:rsidRDefault="009B7F8D" w:rsidP="009B7F8D">
      <w:pPr>
        <w:pStyle w:val="ConsPlusNormal"/>
        <w:jc w:val="right"/>
      </w:pPr>
      <w:r>
        <w:t xml:space="preserve">и финансовом </w:t>
      </w:r>
      <w:proofErr w:type="gramStart"/>
      <w:r>
        <w:t>обеспечении</w:t>
      </w:r>
      <w:proofErr w:type="gramEnd"/>
      <w:r>
        <w:t xml:space="preserve"> выполнения</w:t>
      </w:r>
    </w:p>
    <w:p w:rsidR="009B7F8D" w:rsidRDefault="009B7F8D" w:rsidP="009B7F8D">
      <w:pPr>
        <w:pStyle w:val="ConsPlusNormal"/>
        <w:jc w:val="right"/>
      </w:pPr>
      <w:r>
        <w:t>муниципального задания</w:t>
      </w:r>
    </w:p>
    <w:p w:rsidR="009B7F8D" w:rsidRDefault="009B7F8D" w:rsidP="009B7F8D">
      <w:pPr>
        <w:pStyle w:val="ConsPlusNormal"/>
        <w:ind w:firstLine="540"/>
        <w:jc w:val="both"/>
      </w:pPr>
    </w:p>
    <w:p w:rsidR="009B7F8D" w:rsidRPr="00660565" w:rsidRDefault="009B7F8D" w:rsidP="009B7F8D"/>
    <w:p w:rsidR="009B7F8D" w:rsidRDefault="009B7F8D" w:rsidP="009B7F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об исполнении</w:t>
      </w:r>
    </w:p>
    <w:p w:rsidR="009B7F8D" w:rsidRDefault="009B7F8D" w:rsidP="009B7F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60565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2016 </w:t>
      </w:r>
      <w:r w:rsidRPr="00660565">
        <w:rPr>
          <w:rFonts w:ascii="Times New Roman" w:hAnsi="Times New Roman" w:cs="Times New Roman"/>
          <w:sz w:val="24"/>
          <w:szCs w:val="24"/>
        </w:rPr>
        <w:t xml:space="preserve">год </w:t>
      </w:r>
      <w:r>
        <w:rPr>
          <w:rFonts w:ascii="Times New Roman" w:hAnsi="Times New Roman" w:cs="Times New Roman"/>
          <w:sz w:val="24"/>
          <w:szCs w:val="24"/>
        </w:rPr>
        <w:t>и на плановый период 2017 и 2018 годов</w:t>
      </w:r>
    </w:p>
    <w:p w:rsidR="009B7F8D" w:rsidRPr="00DC53C5" w:rsidRDefault="009B7F8D" w:rsidP="009B7F8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C53C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B7F8D" w:rsidRDefault="009B7F8D" w:rsidP="009B7F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B7F8D" w:rsidRDefault="009B7F8D" w:rsidP="009B7F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Коды</w:t>
      </w:r>
    </w:p>
    <w:p w:rsidR="009B7F8D" w:rsidRDefault="009B7F8D" w:rsidP="009B7F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муниципального учреждения Пензенского района Пензенской области                                       Форма по</w:t>
      </w:r>
      <w:r>
        <w:rPr>
          <w:rFonts w:ascii="Times New Roman" w:hAnsi="Times New Roman" w:cs="Times New Roman"/>
          <w:sz w:val="24"/>
          <w:szCs w:val="24"/>
        </w:rPr>
        <w:tab/>
        <w:t>0506001</w:t>
      </w:r>
    </w:p>
    <w:p w:rsidR="009B7F8D" w:rsidRDefault="009B7F8D" w:rsidP="009B7F8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(обособленного подразделения): </w:t>
      </w:r>
      <w:r>
        <w:rPr>
          <w:rFonts w:ascii="Times New Roman" w:hAnsi="Times New Roman" w:cs="Times New Roman"/>
          <w:sz w:val="24"/>
          <w:szCs w:val="24"/>
        </w:rPr>
        <w:tab/>
      </w:r>
      <w:r w:rsidRPr="00DC53C5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</w:t>
      </w:r>
      <w:r w:rsidR="00CD41FA">
        <w:rPr>
          <w:rFonts w:ascii="Times New Roman" w:hAnsi="Times New Roman" w:cs="Times New Roman"/>
          <w:sz w:val="24"/>
          <w:szCs w:val="24"/>
          <w:u w:val="single"/>
        </w:rPr>
        <w:t>бюджетное дошкольное образовательное учреждение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ОКУД </w:t>
      </w:r>
    </w:p>
    <w:p w:rsidR="009B7F8D" w:rsidRDefault="003D4C85" w:rsidP="009B7F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</w:t>
      </w:r>
      <w:r w:rsidR="00CD41FA">
        <w:rPr>
          <w:rFonts w:ascii="Times New Roman" w:hAnsi="Times New Roman" w:cs="Times New Roman"/>
          <w:sz w:val="24"/>
          <w:szCs w:val="24"/>
          <w:u w:val="single"/>
        </w:rPr>
        <w:t>етский сад «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Сурский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квартал</w:t>
      </w:r>
      <w:r w:rsidR="00CD41FA">
        <w:rPr>
          <w:rFonts w:ascii="Times New Roman" w:hAnsi="Times New Roman" w:cs="Times New Roman"/>
          <w:sz w:val="24"/>
          <w:szCs w:val="24"/>
          <w:u w:val="single"/>
        </w:rPr>
        <w:t xml:space="preserve">» с. </w:t>
      </w:r>
      <w:proofErr w:type="gramStart"/>
      <w:r w:rsidR="00CD41FA">
        <w:rPr>
          <w:rFonts w:ascii="Times New Roman" w:hAnsi="Times New Roman" w:cs="Times New Roman"/>
          <w:sz w:val="24"/>
          <w:szCs w:val="24"/>
          <w:u w:val="single"/>
        </w:rPr>
        <w:t>Засечное</w:t>
      </w:r>
      <w:proofErr w:type="gramEnd"/>
      <w:r w:rsidR="00CD41FA">
        <w:rPr>
          <w:rFonts w:ascii="Times New Roman" w:hAnsi="Times New Roman" w:cs="Times New Roman"/>
          <w:sz w:val="24"/>
          <w:szCs w:val="24"/>
          <w:u w:val="single"/>
        </w:rPr>
        <w:t xml:space="preserve"> Пензенского района Пензенской области</w:t>
      </w:r>
      <w:r w:rsidR="009B7F8D">
        <w:rPr>
          <w:rFonts w:ascii="Times New Roman" w:hAnsi="Times New Roman" w:cs="Times New Roman"/>
          <w:sz w:val="24"/>
          <w:szCs w:val="24"/>
        </w:rPr>
        <w:tab/>
      </w:r>
      <w:r w:rsidR="009B7F8D">
        <w:rPr>
          <w:rFonts w:ascii="Times New Roman" w:hAnsi="Times New Roman" w:cs="Times New Roman"/>
          <w:sz w:val="24"/>
          <w:szCs w:val="24"/>
        </w:rPr>
        <w:tab/>
      </w:r>
      <w:r w:rsidR="009B7F8D">
        <w:rPr>
          <w:rFonts w:ascii="Times New Roman" w:hAnsi="Times New Roman" w:cs="Times New Roman"/>
          <w:sz w:val="24"/>
          <w:szCs w:val="24"/>
        </w:rPr>
        <w:tab/>
      </w:r>
      <w:r w:rsidR="009B7F8D">
        <w:rPr>
          <w:rFonts w:ascii="Times New Roman" w:hAnsi="Times New Roman" w:cs="Times New Roman"/>
          <w:sz w:val="24"/>
          <w:szCs w:val="24"/>
        </w:rPr>
        <w:tab/>
      </w:r>
      <w:r w:rsidR="009B7F8D">
        <w:rPr>
          <w:rFonts w:ascii="Times New Roman" w:hAnsi="Times New Roman" w:cs="Times New Roman"/>
          <w:sz w:val="24"/>
          <w:szCs w:val="24"/>
        </w:rPr>
        <w:tab/>
        <w:t>Дата</w:t>
      </w:r>
    </w:p>
    <w:p w:rsidR="009B7F8D" w:rsidRDefault="009B7F8D" w:rsidP="009B7F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Виды деятельности муниципального учреждения Пензенского района Пензенской области </w:t>
      </w:r>
    </w:p>
    <w:p w:rsidR="00CD41FA" w:rsidRDefault="009B7F8D" w:rsidP="009B7F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(обособленного подразделения)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сводному</w:t>
      </w:r>
      <w:proofErr w:type="gramEnd"/>
    </w:p>
    <w:p w:rsidR="009B7F8D" w:rsidRDefault="00CD41FA" w:rsidP="009B7F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Образовательная деятельность по образовательным программам дошкольного образования                      </w:t>
      </w:r>
      <w:r w:rsidR="00A764C9">
        <w:rPr>
          <w:rFonts w:ascii="Times New Roman" w:hAnsi="Times New Roman" w:cs="Times New Roman"/>
          <w:sz w:val="24"/>
          <w:szCs w:val="24"/>
        </w:rPr>
        <w:tab/>
        <w:t>реестру</w:t>
      </w:r>
      <w:r w:rsidR="00A764C9">
        <w:rPr>
          <w:rFonts w:ascii="Times New Roman" w:hAnsi="Times New Roman" w:cs="Times New Roman"/>
          <w:sz w:val="24"/>
          <w:szCs w:val="24"/>
        </w:rPr>
        <w:tab/>
        <w:t>_____</w:t>
      </w:r>
      <w:r w:rsidR="009B7F8D"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9B7F8D" w:rsidRDefault="009B7F8D" w:rsidP="009B7F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A764C9"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A764C9">
        <w:rPr>
          <w:rFonts w:ascii="Times New Roman" w:hAnsi="Times New Roman" w:cs="Times New Roman"/>
          <w:sz w:val="24"/>
          <w:szCs w:val="24"/>
        </w:rPr>
        <w:tab/>
        <w:t>по ОКВЭД</w:t>
      </w:r>
      <w:r w:rsidR="00A764C9">
        <w:rPr>
          <w:rFonts w:ascii="Times New Roman" w:hAnsi="Times New Roman" w:cs="Times New Roman"/>
          <w:sz w:val="24"/>
          <w:szCs w:val="24"/>
        </w:rPr>
        <w:tab/>
        <w:t>_85.14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A764C9" w:rsidRDefault="009B7F8D" w:rsidP="009B7F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муниципального учреждения </w:t>
      </w:r>
      <w:r>
        <w:rPr>
          <w:rFonts w:ascii="Times New Roman" w:hAnsi="Times New Roman" w:cs="Times New Roman"/>
          <w:sz w:val="24"/>
          <w:szCs w:val="24"/>
        </w:rPr>
        <w:tab/>
        <w:t>Пензенского района Пензенской области:</w:t>
      </w:r>
      <w:r w:rsidRPr="003357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A764C9">
        <w:rPr>
          <w:rFonts w:ascii="Times New Roman" w:hAnsi="Times New Roman" w:cs="Times New Roman"/>
          <w:sz w:val="24"/>
          <w:szCs w:val="24"/>
        </w:rPr>
        <w:t xml:space="preserve">        по ОКВЭД</w:t>
      </w:r>
      <w:r w:rsidR="00A764C9">
        <w:rPr>
          <w:rFonts w:ascii="Times New Roman" w:hAnsi="Times New Roman" w:cs="Times New Roman"/>
          <w:sz w:val="24"/>
          <w:szCs w:val="24"/>
        </w:rPr>
        <w:tab/>
        <w:t>_85.13</w:t>
      </w:r>
    </w:p>
    <w:p w:rsidR="009B7F8D" w:rsidRDefault="00A764C9" w:rsidP="00A764C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85.12</w:t>
      </w:r>
      <w:r w:rsidR="009B7F8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CD41FA" w:rsidRDefault="009B7F8D" w:rsidP="009B7F8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A446E">
        <w:rPr>
          <w:rFonts w:ascii="Times New Roman" w:hAnsi="Times New Roman" w:cs="Times New Roman"/>
          <w:sz w:val="24"/>
          <w:szCs w:val="24"/>
          <w:u w:val="single"/>
        </w:rPr>
        <w:t>Организации, осуществляющие образовательную деятельность.</w:t>
      </w:r>
    </w:p>
    <w:p w:rsidR="009B7F8D" w:rsidRDefault="00CD41FA" w:rsidP="00CD41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Дошкольная образовательная организация</w:t>
      </w:r>
    </w:p>
    <w:p w:rsidR="009B7F8D" w:rsidRDefault="009B7F8D" w:rsidP="009B7F8D">
      <w:pPr>
        <w:pStyle w:val="ConsPlusNonformat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(указывается вид муниципального учреждения из базового (отраслевого перечня)</w:t>
      </w:r>
      <w:proofErr w:type="gramEnd"/>
    </w:p>
    <w:p w:rsidR="009B7F8D" w:rsidRDefault="009B7F8D" w:rsidP="009B7F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7F8D" w:rsidRPr="00660565" w:rsidRDefault="009B7F8D" w:rsidP="009B7F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B7F8D" w:rsidRPr="00660565" w:rsidRDefault="009B7F8D" w:rsidP="009B7F8D">
      <w:pPr>
        <w:pStyle w:val="ConsPlusNonformat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60565">
        <w:rPr>
          <w:rFonts w:ascii="Times New Roman" w:hAnsi="Times New Roman" w:cs="Times New Roman"/>
          <w:sz w:val="24"/>
          <w:szCs w:val="24"/>
        </w:rPr>
        <w:t>ЧАСТЬ 1</w:t>
      </w:r>
      <w:r>
        <w:rPr>
          <w:rFonts w:ascii="Times New Roman" w:hAnsi="Times New Roman" w:cs="Times New Roman"/>
          <w:sz w:val="24"/>
          <w:szCs w:val="24"/>
        </w:rPr>
        <w:t>. Сведения об оказываемых муниципальных услугах</w:t>
      </w:r>
    </w:p>
    <w:p w:rsidR="009B7F8D" w:rsidRPr="00660565" w:rsidRDefault="009B7F8D" w:rsidP="009B7F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B7F8D" w:rsidRPr="00660565" w:rsidRDefault="009B7F8D" w:rsidP="009B7F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60565">
        <w:rPr>
          <w:rFonts w:ascii="Times New Roman" w:hAnsi="Times New Roman" w:cs="Times New Roman"/>
          <w:sz w:val="24"/>
          <w:szCs w:val="24"/>
        </w:rPr>
        <w:t>РАЗДЕЛ ____________</w:t>
      </w:r>
      <w:r w:rsidR="00A764C9">
        <w:rPr>
          <w:rFonts w:ascii="Times New Roman" w:hAnsi="Times New Roman" w:cs="Times New Roman"/>
          <w:sz w:val="24"/>
          <w:szCs w:val="24"/>
        </w:rPr>
        <w:t>1</w:t>
      </w:r>
      <w:r w:rsidRPr="00660565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B7F8D" w:rsidRPr="00660565" w:rsidRDefault="009B7F8D" w:rsidP="009B7F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B7F8D" w:rsidRDefault="009B7F8D" w:rsidP="009B7F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60565">
        <w:rPr>
          <w:rFonts w:ascii="Times New Roman" w:hAnsi="Times New Roman" w:cs="Times New Roman"/>
          <w:sz w:val="24"/>
          <w:szCs w:val="24"/>
        </w:rPr>
        <w:t xml:space="preserve">1. Наименование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660565">
        <w:rPr>
          <w:rFonts w:ascii="Times New Roman" w:hAnsi="Times New Roman" w:cs="Times New Roman"/>
          <w:sz w:val="24"/>
          <w:szCs w:val="24"/>
        </w:rPr>
        <w:t>ной услуги ___</w:t>
      </w:r>
      <w:r w:rsidR="00A764C9" w:rsidRPr="00A764C9">
        <w:t xml:space="preserve"> </w:t>
      </w:r>
      <w:r w:rsidR="00A764C9" w:rsidRPr="00A764C9">
        <w:rPr>
          <w:rFonts w:ascii="Times New Roman" w:hAnsi="Times New Roman" w:cs="Times New Roman"/>
          <w:sz w:val="24"/>
          <w:szCs w:val="24"/>
        </w:rPr>
        <w:t>Реализация основных общеобразовательных программ</w:t>
      </w:r>
      <w:r w:rsidR="00A764C9" w:rsidRPr="00A764C9">
        <w:t xml:space="preserve"> </w:t>
      </w:r>
      <w:r w:rsidR="00CD41FA">
        <w:rPr>
          <w:rFonts w:ascii="Times New Roman" w:hAnsi="Times New Roman" w:cs="Times New Roman"/>
          <w:sz w:val="24"/>
          <w:szCs w:val="24"/>
        </w:rPr>
        <w:t>дошкольного</w:t>
      </w:r>
      <w:r w:rsidR="00A764C9" w:rsidRPr="00A764C9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660565">
        <w:rPr>
          <w:rFonts w:ascii="Times New Roman" w:hAnsi="Times New Roman" w:cs="Times New Roman"/>
          <w:sz w:val="24"/>
          <w:szCs w:val="24"/>
        </w:rPr>
        <w:t>________________</w:t>
      </w:r>
      <w:r w:rsidR="00A764C9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Уникальный</w:t>
      </w:r>
      <w:proofErr w:type="gramEnd"/>
    </w:p>
    <w:p w:rsidR="009B7F8D" w:rsidRDefault="009B7F8D" w:rsidP="009B7F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номер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9B7F8D" w:rsidRDefault="009B7F8D" w:rsidP="009B7F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Базовому</w:t>
      </w:r>
    </w:p>
    <w:p w:rsidR="009B7F8D" w:rsidRDefault="009B7F8D" w:rsidP="009B7F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Категория потребителей муниципальной услуги __</w:t>
      </w:r>
      <w:r w:rsidR="00A764C9" w:rsidRPr="00A764C9">
        <w:t xml:space="preserve"> </w:t>
      </w:r>
      <w:r w:rsidR="00A764C9" w:rsidRPr="00A764C9">
        <w:rPr>
          <w:rFonts w:ascii="Times New Roman" w:hAnsi="Times New Roman" w:cs="Times New Roman"/>
          <w:sz w:val="24"/>
          <w:szCs w:val="24"/>
        </w:rPr>
        <w:t>физические лица</w:t>
      </w:r>
      <w:r w:rsidR="00CD41FA">
        <w:rPr>
          <w:rFonts w:ascii="Times New Roman" w:hAnsi="Times New Roman" w:cs="Times New Roman"/>
          <w:sz w:val="24"/>
          <w:szCs w:val="24"/>
        </w:rPr>
        <w:t xml:space="preserve"> в возрасте до 8</w:t>
      </w:r>
      <w:bookmarkStart w:id="0" w:name="_GoBack"/>
      <w:bookmarkEnd w:id="0"/>
      <w:r w:rsidR="00CD41FA"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ab/>
        <w:t>(отраслевому)</w:t>
      </w:r>
      <w:r w:rsidR="00A764C9" w:rsidRPr="00A764C9">
        <w:t xml:space="preserve"> </w:t>
      </w:r>
      <w:r w:rsidR="00A764C9" w:rsidRPr="00A764C9">
        <w:rPr>
          <w:rFonts w:ascii="Times New Roman" w:hAnsi="Times New Roman" w:cs="Times New Roman"/>
          <w:sz w:val="24"/>
          <w:szCs w:val="24"/>
        </w:rPr>
        <w:t>11.787.0</w:t>
      </w:r>
    </w:p>
    <w:p w:rsidR="009B7F8D" w:rsidRPr="00660565" w:rsidRDefault="009B7F8D" w:rsidP="009B7F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перечню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B7F8D" w:rsidRPr="00457CA1" w:rsidRDefault="009B7F8D" w:rsidP="009B7F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57CA1">
        <w:rPr>
          <w:rFonts w:ascii="Times New Roman" w:hAnsi="Times New Roman" w:cs="Times New Roman"/>
          <w:sz w:val="24"/>
          <w:szCs w:val="24"/>
        </w:rPr>
        <w:t>Сведения  о фактическом достижении показателей, характеризующих объем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CA1">
        <w:rPr>
          <w:rFonts w:ascii="Times New Roman" w:hAnsi="Times New Roman" w:cs="Times New Roman"/>
          <w:sz w:val="24"/>
          <w:szCs w:val="24"/>
        </w:rPr>
        <w:t>(или) качество муниципальной услуги:</w:t>
      </w:r>
    </w:p>
    <w:p w:rsidR="009B7F8D" w:rsidRPr="00457CA1" w:rsidRDefault="009B7F8D" w:rsidP="009B7F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ab/>
      </w:r>
      <w:r w:rsidRPr="00457CA1">
        <w:rPr>
          <w:rFonts w:ascii="Times New Roman" w:hAnsi="Times New Roman" w:cs="Times New Roman"/>
          <w:sz w:val="24"/>
          <w:szCs w:val="24"/>
        </w:rPr>
        <w:t>Сведения   о  фактическом  достижении  показателей,  характеризующих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CA1">
        <w:rPr>
          <w:rFonts w:ascii="Times New Roman" w:hAnsi="Times New Roman" w:cs="Times New Roman"/>
          <w:sz w:val="24"/>
          <w:szCs w:val="24"/>
        </w:rPr>
        <w:t>качество муниципальной услуги:</w:t>
      </w:r>
    </w:p>
    <w:p w:rsidR="009B7F8D" w:rsidRDefault="009B7F8D" w:rsidP="009B7F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446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1134"/>
        <w:gridCol w:w="1134"/>
        <w:gridCol w:w="1134"/>
        <w:gridCol w:w="1247"/>
        <w:gridCol w:w="823"/>
        <w:gridCol w:w="1559"/>
        <w:gridCol w:w="709"/>
        <w:gridCol w:w="1134"/>
        <w:gridCol w:w="992"/>
        <w:gridCol w:w="1134"/>
        <w:gridCol w:w="993"/>
        <w:gridCol w:w="709"/>
        <w:gridCol w:w="851"/>
      </w:tblGrid>
      <w:tr w:rsidR="00E50A8C" w:rsidTr="00E50A8C">
        <w:tc>
          <w:tcPr>
            <w:tcW w:w="907" w:type="dxa"/>
            <w:vMerge w:val="restart"/>
          </w:tcPr>
          <w:p w:rsidR="00E50A8C" w:rsidRPr="00F2122D" w:rsidRDefault="00E50A8C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D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</w:tcPr>
          <w:p w:rsidR="00E50A8C" w:rsidRPr="00F2122D" w:rsidRDefault="00E50A8C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D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070" w:type="dxa"/>
            <w:gridSpan w:val="2"/>
            <w:vMerge w:val="restart"/>
          </w:tcPr>
          <w:p w:rsidR="00E50A8C" w:rsidRPr="00F2122D" w:rsidRDefault="00E50A8C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D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81" w:type="dxa"/>
            <w:gridSpan w:val="8"/>
          </w:tcPr>
          <w:p w:rsidR="00E50A8C" w:rsidRPr="00F2122D" w:rsidRDefault="00E50A8C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D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  <w:p w:rsidR="00E50A8C" w:rsidRPr="00F2122D" w:rsidRDefault="00E50A8C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A8C" w:rsidTr="00E50A8C">
        <w:tc>
          <w:tcPr>
            <w:tcW w:w="907" w:type="dxa"/>
            <w:vMerge/>
          </w:tcPr>
          <w:p w:rsidR="00E50A8C" w:rsidRPr="00F2122D" w:rsidRDefault="00E50A8C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:rsidR="00E50A8C" w:rsidRPr="00F2122D" w:rsidRDefault="00E50A8C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Merge/>
          </w:tcPr>
          <w:p w:rsidR="00E50A8C" w:rsidRPr="00F2122D" w:rsidRDefault="00E50A8C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E50A8C" w:rsidRPr="00F2122D" w:rsidRDefault="00E50A8C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gridSpan w:val="2"/>
          </w:tcPr>
          <w:p w:rsidR="00E50A8C" w:rsidRPr="00F2122D" w:rsidRDefault="00E50A8C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6" w:history="1">
              <w:r w:rsidRPr="00F2122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992" w:type="dxa"/>
            <w:vMerge w:val="restart"/>
          </w:tcPr>
          <w:p w:rsidR="00E50A8C" w:rsidRPr="00F2122D" w:rsidRDefault="00E50A8C" w:rsidP="00E50A8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50A8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на год </w:t>
            </w:r>
          </w:p>
        </w:tc>
        <w:tc>
          <w:tcPr>
            <w:tcW w:w="1134" w:type="dxa"/>
            <w:vMerge w:val="restart"/>
          </w:tcPr>
          <w:p w:rsidR="00E50A8C" w:rsidRPr="00F2122D" w:rsidRDefault="00E50A8C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8C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993" w:type="dxa"/>
            <w:vMerge w:val="restart"/>
          </w:tcPr>
          <w:p w:rsidR="00E50A8C" w:rsidRPr="00F2122D" w:rsidRDefault="00E50A8C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8C">
              <w:rPr>
                <w:rFonts w:ascii="Times New Roman" w:hAnsi="Times New Roman" w:cs="Times New Roman"/>
                <w:sz w:val="24"/>
                <w:szCs w:val="24"/>
              </w:rPr>
              <w:t xml:space="preserve">Допустимое (возможное) отклонение  </w:t>
            </w:r>
          </w:p>
        </w:tc>
        <w:tc>
          <w:tcPr>
            <w:tcW w:w="709" w:type="dxa"/>
            <w:vMerge w:val="restart"/>
          </w:tcPr>
          <w:p w:rsidR="00E50A8C" w:rsidRPr="00F2122D" w:rsidRDefault="00E50A8C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0A8C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  <w:proofErr w:type="gramEnd"/>
            <w:r w:rsidRPr="00E50A8C">
              <w:rPr>
                <w:rFonts w:ascii="Times New Roman" w:hAnsi="Times New Roman" w:cs="Times New Roman"/>
                <w:sz w:val="24"/>
                <w:szCs w:val="24"/>
              </w:rPr>
              <w:t xml:space="preserve"> превышающее допустимое (возможное) значение</w:t>
            </w:r>
          </w:p>
        </w:tc>
        <w:tc>
          <w:tcPr>
            <w:tcW w:w="851" w:type="dxa"/>
            <w:vMerge w:val="restart"/>
          </w:tcPr>
          <w:p w:rsidR="00E50A8C" w:rsidRPr="00F2122D" w:rsidRDefault="00E50A8C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8C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E50A8C" w:rsidTr="00E50A8C">
        <w:tc>
          <w:tcPr>
            <w:tcW w:w="907" w:type="dxa"/>
            <w:vMerge/>
          </w:tcPr>
          <w:p w:rsidR="00E50A8C" w:rsidRPr="00F2122D" w:rsidRDefault="00E50A8C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0A8C" w:rsidRPr="00F2122D" w:rsidRDefault="00E50A8C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D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E50A8C" w:rsidRPr="00F2122D" w:rsidRDefault="00E50A8C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D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4" w:type="dxa"/>
          </w:tcPr>
          <w:p w:rsidR="00E50A8C" w:rsidRPr="00F2122D" w:rsidRDefault="00E50A8C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D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E50A8C" w:rsidRPr="00F2122D" w:rsidRDefault="00E50A8C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D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4" w:type="dxa"/>
          </w:tcPr>
          <w:p w:rsidR="00E50A8C" w:rsidRPr="00F2122D" w:rsidRDefault="00E50A8C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D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E50A8C" w:rsidRPr="00F2122D" w:rsidRDefault="00E50A8C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D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247" w:type="dxa"/>
          </w:tcPr>
          <w:p w:rsidR="00E50A8C" w:rsidRPr="00F2122D" w:rsidRDefault="00E50A8C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D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E50A8C" w:rsidRPr="00F2122D" w:rsidRDefault="00E50A8C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D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823" w:type="dxa"/>
          </w:tcPr>
          <w:p w:rsidR="00E50A8C" w:rsidRPr="00F2122D" w:rsidRDefault="00E50A8C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D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E50A8C" w:rsidRPr="00F2122D" w:rsidRDefault="00E50A8C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D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559" w:type="dxa"/>
            <w:vMerge/>
          </w:tcPr>
          <w:p w:rsidR="00E50A8C" w:rsidRPr="00F2122D" w:rsidRDefault="00E50A8C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0A8C" w:rsidRPr="00F2122D" w:rsidRDefault="00E50A8C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E50A8C" w:rsidRPr="00F2122D" w:rsidRDefault="00E50A8C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92" w:type="dxa"/>
            <w:vMerge/>
          </w:tcPr>
          <w:p w:rsidR="00E50A8C" w:rsidRPr="00F2122D" w:rsidRDefault="00E50A8C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50A8C" w:rsidRPr="00F2122D" w:rsidRDefault="00E50A8C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50A8C" w:rsidRPr="00F2122D" w:rsidRDefault="00E50A8C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50A8C" w:rsidRPr="00F2122D" w:rsidRDefault="00E50A8C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50A8C" w:rsidRPr="00F2122D" w:rsidRDefault="00E50A8C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A8C" w:rsidTr="00E50A8C">
        <w:tc>
          <w:tcPr>
            <w:tcW w:w="907" w:type="dxa"/>
          </w:tcPr>
          <w:p w:rsidR="00E50A8C" w:rsidRPr="00F2122D" w:rsidRDefault="00E50A8C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0A8C" w:rsidRPr="00F2122D" w:rsidRDefault="00E50A8C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50A8C" w:rsidRPr="00F2122D" w:rsidRDefault="00E50A8C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50A8C" w:rsidRPr="00F2122D" w:rsidRDefault="00E50A8C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:rsidR="00E50A8C" w:rsidRPr="00F2122D" w:rsidRDefault="00E50A8C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3" w:type="dxa"/>
          </w:tcPr>
          <w:p w:rsidR="00E50A8C" w:rsidRPr="00F2122D" w:rsidRDefault="00E50A8C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E50A8C" w:rsidRPr="00F2122D" w:rsidRDefault="00E50A8C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50A8C" w:rsidRPr="00F2122D" w:rsidRDefault="00E50A8C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50A8C" w:rsidRPr="00F2122D" w:rsidRDefault="00E50A8C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50A8C" w:rsidRPr="00F2122D" w:rsidRDefault="00E50A8C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50A8C" w:rsidRPr="00F2122D" w:rsidRDefault="00E50A8C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E50A8C" w:rsidRPr="00F2122D" w:rsidRDefault="00E50A8C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E50A8C" w:rsidRPr="00F2122D" w:rsidRDefault="00E50A8C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E50A8C" w:rsidRPr="00F2122D" w:rsidRDefault="00E50A8C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55607" w:rsidTr="00CD41FA">
        <w:trPr>
          <w:trHeight w:val="1011"/>
        </w:trPr>
        <w:tc>
          <w:tcPr>
            <w:tcW w:w="907" w:type="dxa"/>
          </w:tcPr>
          <w:p w:rsidR="00255607" w:rsidRPr="00F2122D" w:rsidRDefault="00255607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5607" w:rsidRPr="00F2122D" w:rsidRDefault="00255607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5607" w:rsidRPr="007A0B12" w:rsidRDefault="00255607" w:rsidP="00255607">
            <w:proofErr w:type="gramStart"/>
            <w:r w:rsidRPr="007A0B12">
              <w:t>обучающиеся</w:t>
            </w:r>
            <w:proofErr w:type="gramEnd"/>
            <w:r w:rsidRPr="007A0B12">
              <w:t xml:space="preserve"> за исключением детей-инвалидов и инвалидов</w:t>
            </w:r>
          </w:p>
        </w:tc>
        <w:tc>
          <w:tcPr>
            <w:tcW w:w="1134" w:type="dxa"/>
          </w:tcPr>
          <w:p w:rsidR="00255607" w:rsidRPr="007A0B12" w:rsidRDefault="00CD41FA" w:rsidP="00255607">
            <w:r>
              <w:t>От 1 года до 3-х лет</w:t>
            </w:r>
          </w:p>
        </w:tc>
        <w:tc>
          <w:tcPr>
            <w:tcW w:w="1247" w:type="dxa"/>
          </w:tcPr>
          <w:p w:rsidR="00255607" w:rsidRDefault="00255607" w:rsidP="00255607">
            <w:r w:rsidRPr="007A0B12">
              <w:t>очная</w:t>
            </w:r>
          </w:p>
        </w:tc>
        <w:tc>
          <w:tcPr>
            <w:tcW w:w="823" w:type="dxa"/>
          </w:tcPr>
          <w:p w:rsidR="00255607" w:rsidRDefault="00255607" w:rsidP="00255607"/>
        </w:tc>
        <w:tc>
          <w:tcPr>
            <w:tcW w:w="1559" w:type="dxa"/>
          </w:tcPr>
          <w:p w:rsidR="00255607" w:rsidRPr="00CD41FA" w:rsidRDefault="00CD41FA" w:rsidP="00CD41FA">
            <w:pPr>
              <w:rPr>
                <w:sz w:val="22"/>
                <w:szCs w:val="22"/>
              </w:rPr>
            </w:pPr>
            <w:r w:rsidRPr="00CD41FA">
              <w:rPr>
                <w:sz w:val="22"/>
                <w:szCs w:val="22"/>
              </w:rPr>
              <w:t>001. Доля детей в возрасте от 1 до 3 лет, получающих дошкольную образовательную услугу в муниципальных образовательных учреждениях, в общей численности детей в возрасте от 1 до 3 лет;</w:t>
            </w:r>
          </w:p>
          <w:p w:rsidR="00CD41FA" w:rsidRPr="00F21F0B" w:rsidRDefault="00CD41FA" w:rsidP="00CD41FA">
            <w:r w:rsidRPr="00CD41FA">
              <w:rPr>
                <w:sz w:val="22"/>
                <w:szCs w:val="22"/>
              </w:rPr>
              <w:t xml:space="preserve">002. Удельный вес дошкольных образовательных учреждений, реализующих основную общеобразовательную программу в рамках ведения ФГОС дошкольного образования в общем количестве дошкольных </w:t>
            </w:r>
            <w:r w:rsidRPr="00CD41FA">
              <w:rPr>
                <w:sz w:val="22"/>
                <w:szCs w:val="22"/>
              </w:rPr>
              <w:lastRenderedPageBreak/>
              <w:t>образовательных учреждений</w:t>
            </w:r>
          </w:p>
        </w:tc>
        <w:tc>
          <w:tcPr>
            <w:tcW w:w="709" w:type="dxa"/>
          </w:tcPr>
          <w:p w:rsidR="00255607" w:rsidRPr="00F21F0B" w:rsidRDefault="00255607" w:rsidP="00255607">
            <w:r w:rsidRPr="00F21F0B">
              <w:lastRenderedPageBreak/>
              <w:t>Процент</w:t>
            </w:r>
          </w:p>
        </w:tc>
        <w:tc>
          <w:tcPr>
            <w:tcW w:w="1134" w:type="dxa"/>
          </w:tcPr>
          <w:p w:rsidR="00255607" w:rsidRPr="00F21F0B" w:rsidRDefault="00255607" w:rsidP="00255607">
            <w:r w:rsidRPr="00F21F0B">
              <w:t>744</w:t>
            </w:r>
          </w:p>
        </w:tc>
        <w:tc>
          <w:tcPr>
            <w:tcW w:w="992" w:type="dxa"/>
          </w:tcPr>
          <w:p w:rsidR="00255607" w:rsidRPr="00F21F0B" w:rsidRDefault="00CD41FA" w:rsidP="00255607">
            <w:r>
              <w:t>100%</w:t>
            </w:r>
          </w:p>
        </w:tc>
        <w:tc>
          <w:tcPr>
            <w:tcW w:w="1134" w:type="dxa"/>
          </w:tcPr>
          <w:p w:rsidR="00255607" w:rsidRPr="00F21F0B" w:rsidRDefault="00255607" w:rsidP="00255607">
            <w:r>
              <w:t>100%</w:t>
            </w:r>
          </w:p>
        </w:tc>
        <w:tc>
          <w:tcPr>
            <w:tcW w:w="993" w:type="dxa"/>
          </w:tcPr>
          <w:p w:rsidR="00255607" w:rsidRPr="009B7F8D" w:rsidRDefault="00CD41FA" w:rsidP="00255607">
            <w:r>
              <w:t>1</w:t>
            </w:r>
            <w:r w:rsidR="00255607">
              <w:t>%</w:t>
            </w:r>
          </w:p>
        </w:tc>
        <w:tc>
          <w:tcPr>
            <w:tcW w:w="709" w:type="dxa"/>
          </w:tcPr>
          <w:p w:rsidR="00255607" w:rsidRPr="009B7F8D" w:rsidRDefault="00255607" w:rsidP="00255607">
            <w:r>
              <w:t>-</w:t>
            </w:r>
          </w:p>
        </w:tc>
        <w:tc>
          <w:tcPr>
            <w:tcW w:w="851" w:type="dxa"/>
          </w:tcPr>
          <w:p w:rsidR="00255607" w:rsidRPr="00F21F0B" w:rsidRDefault="00255607" w:rsidP="00255607">
            <w:r>
              <w:t>-</w:t>
            </w:r>
          </w:p>
        </w:tc>
      </w:tr>
      <w:tr w:rsidR="00CD41FA" w:rsidTr="00CD41FA">
        <w:trPr>
          <w:trHeight w:val="1011"/>
        </w:trPr>
        <w:tc>
          <w:tcPr>
            <w:tcW w:w="907" w:type="dxa"/>
          </w:tcPr>
          <w:p w:rsidR="00CD41FA" w:rsidRPr="00F2122D" w:rsidRDefault="00CD41FA" w:rsidP="00CD41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1FA" w:rsidRPr="00F2122D" w:rsidRDefault="00CD41FA" w:rsidP="00CD41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1FA" w:rsidRPr="007A0B12" w:rsidRDefault="00CD41FA" w:rsidP="00CD41FA">
            <w:proofErr w:type="gramStart"/>
            <w:r w:rsidRPr="007A0B12">
              <w:t>обучающиеся</w:t>
            </w:r>
            <w:proofErr w:type="gramEnd"/>
            <w:r w:rsidRPr="007A0B12">
              <w:t xml:space="preserve"> за исключением детей-инвалидов и инвалидов</w:t>
            </w:r>
          </w:p>
        </w:tc>
        <w:tc>
          <w:tcPr>
            <w:tcW w:w="1134" w:type="dxa"/>
          </w:tcPr>
          <w:p w:rsidR="00CD41FA" w:rsidRPr="007A0B12" w:rsidRDefault="00CD41FA" w:rsidP="00CD41FA">
            <w:r>
              <w:t>От 3 до 8 лет</w:t>
            </w:r>
          </w:p>
        </w:tc>
        <w:tc>
          <w:tcPr>
            <w:tcW w:w="1247" w:type="dxa"/>
          </w:tcPr>
          <w:p w:rsidR="00CD41FA" w:rsidRDefault="00CD41FA" w:rsidP="00CD41FA">
            <w:r w:rsidRPr="007A0B12">
              <w:t>очная</w:t>
            </w:r>
          </w:p>
        </w:tc>
        <w:tc>
          <w:tcPr>
            <w:tcW w:w="823" w:type="dxa"/>
          </w:tcPr>
          <w:p w:rsidR="00CD41FA" w:rsidRDefault="00CD41FA" w:rsidP="00CD41FA"/>
        </w:tc>
        <w:tc>
          <w:tcPr>
            <w:tcW w:w="1559" w:type="dxa"/>
          </w:tcPr>
          <w:p w:rsidR="00CD41FA" w:rsidRPr="00CD41FA" w:rsidRDefault="00CD41FA" w:rsidP="00CD41FA">
            <w:pPr>
              <w:rPr>
                <w:sz w:val="22"/>
                <w:szCs w:val="22"/>
              </w:rPr>
            </w:pPr>
            <w:r w:rsidRPr="00CD41FA">
              <w:rPr>
                <w:sz w:val="22"/>
                <w:szCs w:val="22"/>
              </w:rPr>
              <w:t xml:space="preserve">001. Доля детей в возрасте от </w:t>
            </w:r>
            <w:r>
              <w:rPr>
                <w:sz w:val="22"/>
                <w:szCs w:val="22"/>
              </w:rPr>
              <w:t>3до 8</w:t>
            </w:r>
            <w:r w:rsidRPr="00CD41FA">
              <w:rPr>
                <w:sz w:val="22"/>
                <w:szCs w:val="22"/>
              </w:rPr>
              <w:t xml:space="preserve"> лет, получающих дошкольную образовательную услугу в муниципальных образовательных учреждениях, в общей ч</w:t>
            </w:r>
            <w:r>
              <w:rPr>
                <w:sz w:val="22"/>
                <w:szCs w:val="22"/>
              </w:rPr>
              <w:t>исленности детей в возрасте от 3 до 8</w:t>
            </w:r>
            <w:r w:rsidRPr="00CD41FA">
              <w:rPr>
                <w:sz w:val="22"/>
                <w:szCs w:val="22"/>
              </w:rPr>
              <w:t xml:space="preserve"> лет;</w:t>
            </w:r>
          </w:p>
          <w:p w:rsidR="00CD41FA" w:rsidRPr="00F21F0B" w:rsidRDefault="00CD41FA" w:rsidP="00CD41FA">
            <w:r w:rsidRPr="00CD41FA">
              <w:rPr>
                <w:sz w:val="22"/>
                <w:szCs w:val="22"/>
              </w:rPr>
              <w:t xml:space="preserve">002. Удельный вес дошкольных образовательных учреждений, реализующих основную общеобразовательную программу в рамках ведения ФГОС </w:t>
            </w:r>
            <w:r w:rsidRPr="00CD41FA">
              <w:rPr>
                <w:sz w:val="22"/>
                <w:szCs w:val="22"/>
              </w:rPr>
              <w:lastRenderedPageBreak/>
              <w:t>дошкольного образования в общем количестве дошкольных образовательных учреждений</w:t>
            </w:r>
          </w:p>
        </w:tc>
        <w:tc>
          <w:tcPr>
            <w:tcW w:w="709" w:type="dxa"/>
          </w:tcPr>
          <w:p w:rsidR="00CD41FA" w:rsidRPr="00F21F0B" w:rsidRDefault="00CD41FA" w:rsidP="00CD41FA">
            <w:r w:rsidRPr="00F21F0B">
              <w:lastRenderedPageBreak/>
              <w:t>Процент</w:t>
            </w:r>
          </w:p>
        </w:tc>
        <w:tc>
          <w:tcPr>
            <w:tcW w:w="1134" w:type="dxa"/>
          </w:tcPr>
          <w:p w:rsidR="00CD41FA" w:rsidRPr="00F21F0B" w:rsidRDefault="00CD41FA" w:rsidP="00CD41FA">
            <w:r w:rsidRPr="00F21F0B">
              <w:t>744</w:t>
            </w:r>
          </w:p>
        </w:tc>
        <w:tc>
          <w:tcPr>
            <w:tcW w:w="992" w:type="dxa"/>
          </w:tcPr>
          <w:p w:rsidR="00CD41FA" w:rsidRPr="00F21F0B" w:rsidRDefault="00CD41FA" w:rsidP="00CD41FA">
            <w:r>
              <w:t>100%</w:t>
            </w:r>
          </w:p>
        </w:tc>
        <w:tc>
          <w:tcPr>
            <w:tcW w:w="1134" w:type="dxa"/>
          </w:tcPr>
          <w:p w:rsidR="00CD41FA" w:rsidRPr="00F21F0B" w:rsidRDefault="00CD41FA" w:rsidP="00CD41FA">
            <w:r>
              <w:t>100%</w:t>
            </w:r>
          </w:p>
        </w:tc>
        <w:tc>
          <w:tcPr>
            <w:tcW w:w="993" w:type="dxa"/>
          </w:tcPr>
          <w:p w:rsidR="00CD41FA" w:rsidRPr="009B7F8D" w:rsidRDefault="00CD41FA" w:rsidP="00CD41FA">
            <w:r>
              <w:t>1%</w:t>
            </w:r>
          </w:p>
        </w:tc>
        <w:tc>
          <w:tcPr>
            <w:tcW w:w="709" w:type="dxa"/>
          </w:tcPr>
          <w:p w:rsidR="00CD41FA" w:rsidRPr="009B7F8D" w:rsidRDefault="00CD41FA" w:rsidP="00CD41FA">
            <w:r>
              <w:t>-</w:t>
            </w:r>
          </w:p>
        </w:tc>
        <w:tc>
          <w:tcPr>
            <w:tcW w:w="851" w:type="dxa"/>
          </w:tcPr>
          <w:p w:rsidR="00CD41FA" w:rsidRPr="00F21F0B" w:rsidRDefault="00CD41FA" w:rsidP="00CD41FA">
            <w:r>
              <w:t>-</w:t>
            </w:r>
          </w:p>
        </w:tc>
      </w:tr>
    </w:tbl>
    <w:p w:rsidR="009B7F8D" w:rsidRDefault="009B7F8D" w:rsidP="009B7F8D">
      <w:pPr>
        <w:pStyle w:val="ConsPlusNormal"/>
        <w:jc w:val="both"/>
      </w:pPr>
    </w:p>
    <w:p w:rsidR="009B7F8D" w:rsidRDefault="009B7F8D" w:rsidP="009B7F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7F8D" w:rsidRPr="007545CA" w:rsidRDefault="009B7F8D" w:rsidP="009B7F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7F8D" w:rsidRDefault="009B7F8D" w:rsidP="009B7F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5CA">
        <w:rPr>
          <w:rFonts w:ascii="Times New Roman" w:hAnsi="Times New Roman" w:cs="Times New Roman"/>
          <w:sz w:val="24"/>
          <w:szCs w:val="24"/>
        </w:rPr>
        <w:t xml:space="preserve">3.2. </w:t>
      </w:r>
      <w:r w:rsidRPr="00206D62">
        <w:rPr>
          <w:rFonts w:ascii="Times New Roman" w:hAnsi="Times New Roman" w:cs="Times New Roman"/>
          <w:sz w:val="24"/>
          <w:szCs w:val="24"/>
        </w:rPr>
        <w:t>Сведения  о фактическом достижении показателей, характеризующих объем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D62">
        <w:rPr>
          <w:rFonts w:ascii="Times New Roman" w:hAnsi="Times New Roman" w:cs="Times New Roman"/>
          <w:sz w:val="24"/>
          <w:szCs w:val="24"/>
        </w:rPr>
        <w:t>муниципальной услуги:</w:t>
      </w:r>
    </w:p>
    <w:p w:rsidR="00E50A8C" w:rsidRPr="00206D62" w:rsidRDefault="00E50A8C" w:rsidP="009B7F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7F8D" w:rsidRPr="007545CA" w:rsidRDefault="009B7F8D" w:rsidP="009B7F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1133"/>
        <w:gridCol w:w="1133"/>
        <w:gridCol w:w="1133"/>
        <w:gridCol w:w="1247"/>
        <w:gridCol w:w="1077"/>
        <w:gridCol w:w="907"/>
        <w:gridCol w:w="989"/>
        <w:gridCol w:w="571"/>
        <w:gridCol w:w="899"/>
        <w:gridCol w:w="899"/>
        <w:gridCol w:w="899"/>
        <w:gridCol w:w="1673"/>
        <w:gridCol w:w="1028"/>
        <w:gridCol w:w="19"/>
      </w:tblGrid>
      <w:tr w:rsidR="00E50A8C" w:rsidTr="00255607">
        <w:trPr>
          <w:gridAfter w:val="1"/>
          <w:wAfter w:w="19" w:type="dxa"/>
        </w:trPr>
        <w:tc>
          <w:tcPr>
            <w:tcW w:w="907" w:type="dxa"/>
            <w:vMerge w:val="restart"/>
          </w:tcPr>
          <w:p w:rsidR="00E50A8C" w:rsidRPr="007545CA" w:rsidRDefault="00E50A8C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A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</w:tcPr>
          <w:p w:rsidR="00E50A8C" w:rsidRPr="007545CA" w:rsidRDefault="00E50A8C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A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324" w:type="dxa"/>
            <w:gridSpan w:val="2"/>
            <w:vMerge w:val="restart"/>
          </w:tcPr>
          <w:p w:rsidR="00E50A8C" w:rsidRPr="007545CA" w:rsidRDefault="00E50A8C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A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865" w:type="dxa"/>
            <w:gridSpan w:val="8"/>
          </w:tcPr>
          <w:p w:rsidR="00E50A8C" w:rsidRPr="007545CA" w:rsidRDefault="00E50A8C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A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</w:tr>
      <w:tr w:rsidR="00E50A8C" w:rsidTr="00E50A8C">
        <w:trPr>
          <w:gridAfter w:val="1"/>
          <w:wAfter w:w="19" w:type="dxa"/>
        </w:trPr>
        <w:tc>
          <w:tcPr>
            <w:tcW w:w="907" w:type="dxa"/>
            <w:vMerge/>
          </w:tcPr>
          <w:p w:rsidR="00E50A8C" w:rsidRPr="007545CA" w:rsidRDefault="00E50A8C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gridSpan w:val="3"/>
            <w:vMerge/>
          </w:tcPr>
          <w:p w:rsidR="00E50A8C" w:rsidRPr="007545CA" w:rsidRDefault="00E50A8C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gridSpan w:val="2"/>
            <w:vMerge/>
          </w:tcPr>
          <w:p w:rsidR="00E50A8C" w:rsidRPr="007545CA" w:rsidRDefault="00E50A8C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E50A8C" w:rsidRPr="007545CA" w:rsidRDefault="00E50A8C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gridSpan w:val="2"/>
          </w:tcPr>
          <w:p w:rsidR="00E50A8C" w:rsidRPr="007545CA" w:rsidRDefault="00E50A8C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A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7" w:history="1">
              <w:r w:rsidRPr="007545CA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899" w:type="dxa"/>
            <w:vMerge w:val="restart"/>
          </w:tcPr>
          <w:p w:rsidR="00E50A8C" w:rsidRPr="004B59B0" w:rsidRDefault="00E50A8C" w:rsidP="00255607">
            <w:r w:rsidRPr="004B59B0">
              <w:t xml:space="preserve">Утверждено в муниципальном задании на год </w:t>
            </w:r>
          </w:p>
        </w:tc>
        <w:tc>
          <w:tcPr>
            <w:tcW w:w="899" w:type="dxa"/>
            <w:vMerge w:val="restart"/>
          </w:tcPr>
          <w:p w:rsidR="00E50A8C" w:rsidRPr="004B59B0" w:rsidRDefault="00E50A8C" w:rsidP="00255607">
            <w:r w:rsidRPr="004B59B0">
              <w:t>Исполнено на отчетную дату</w:t>
            </w:r>
          </w:p>
        </w:tc>
        <w:tc>
          <w:tcPr>
            <w:tcW w:w="899" w:type="dxa"/>
            <w:vMerge w:val="restart"/>
          </w:tcPr>
          <w:p w:rsidR="00E50A8C" w:rsidRPr="004B59B0" w:rsidRDefault="00E50A8C" w:rsidP="00255607">
            <w:r w:rsidRPr="004B59B0">
              <w:t xml:space="preserve">Допустимое (возможное) отклонение  </w:t>
            </w:r>
          </w:p>
        </w:tc>
        <w:tc>
          <w:tcPr>
            <w:tcW w:w="1673" w:type="dxa"/>
            <w:vMerge w:val="restart"/>
          </w:tcPr>
          <w:p w:rsidR="00E50A8C" w:rsidRPr="004B59B0" w:rsidRDefault="00E50A8C" w:rsidP="00255607">
            <w:proofErr w:type="gramStart"/>
            <w:r w:rsidRPr="004B59B0">
              <w:t>Отклонение</w:t>
            </w:r>
            <w:proofErr w:type="gramEnd"/>
            <w:r w:rsidRPr="004B59B0">
              <w:t xml:space="preserve"> превышающее допустимое (возможное) значение</w:t>
            </w:r>
          </w:p>
        </w:tc>
        <w:tc>
          <w:tcPr>
            <w:tcW w:w="1028" w:type="dxa"/>
            <w:vMerge w:val="restart"/>
          </w:tcPr>
          <w:p w:rsidR="00E50A8C" w:rsidRPr="004B59B0" w:rsidRDefault="00E50A8C" w:rsidP="00255607">
            <w:r w:rsidRPr="004B59B0">
              <w:t>Причина отклонения</w:t>
            </w:r>
          </w:p>
        </w:tc>
      </w:tr>
      <w:tr w:rsidR="00E50A8C" w:rsidTr="00E50A8C">
        <w:trPr>
          <w:gridAfter w:val="1"/>
          <w:wAfter w:w="19" w:type="dxa"/>
        </w:trPr>
        <w:tc>
          <w:tcPr>
            <w:tcW w:w="907" w:type="dxa"/>
            <w:vMerge/>
          </w:tcPr>
          <w:p w:rsidR="00E50A8C" w:rsidRPr="007545CA" w:rsidRDefault="00E50A8C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50A8C" w:rsidRPr="007545CA" w:rsidRDefault="00E50A8C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A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E50A8C" w:rsidRPr="007545CA" w:rsidRDefault="00E50A8C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A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3" w:type="dxa"/>
          </w:tcPr>
          <w:p w:rsidR="00E50A8C" w:rsidRPr="007545CA" w:rsidRDefault="00E50A8C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A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E50A8C" w:rsidRPr="007545CA" w:rsidRDefault="00E50A8C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A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3" w:type="dxa"/>
          </w:tcPr>
          <w:p w:rsidR="00E50A8C" w:rsidRPr="007545CA" w:rsidRDefault="00E50A8C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A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E50A8C" w:rsidRPr="007545CA" w:rsidRDefault="00E50A8C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A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247" w:type="dxa"/>
          </w:tcPr>
          <w:p w:rsidR="00E50A8C" w:rsidRPr="007545CA" w:rsidRDefault="00E50A8C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E50A8C" w:rsidRPr="007545CA" w:rsidRDefault="00E50A8C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A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077" w:type="dxa"/>
          </w:tcPr>
          <w:p w:rsidR="00E50A8C" w:rsidRPr="007545CA" w:rsidRDefault="00E50A8C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A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E50A8C" w:rsidRPr="007545CA" w:rsidRDefault="00E50A8C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A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07" w:type="dxa"/>
            <w:vMerge/>
          </w:tcPr>
          <w:p w:rsidR="00E50A8C" w:rsidRPr="007545CA" w:rsidRDefault="00E50A8C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E50A8C" w:rsidRPr="007545CA" w:rsidRDefault="00E50A8C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71" w:type="dxa"/>
          </w:tcPr>
          <w:p w:rsidR="00E50A8C" w:rsidRPr="007545CA" w:rsidRDefault="00E50A8C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99" w:type="dxa"/>
            <w:vMerge/>
          </w:tcPr>
          <w:p w:rsidR="00E50A8C" w:rsidRPr="007545CA" w:rsidRDefault="00E50A8C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vMerge/>
          </w:tcPr>
          <w:p w:rsidR="00E50A8C" w:rsidRPr="007545CA" w:rsidRDefault="00E50A8C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vMerge/>
          </w:tcPr>
          <w:p w:rsidR="00E50A8C" w:rsidRPr="007545CA" w:rsidRDefault="00E50A8C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vMerge/>
          </w:tcPr>
          <w:p w:rsidR="00E50A8C" w:rsidRPr="007545CA" w:rsidRDefault="00E50A8C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vMerge/>
          </w:tcPr>
          <w:p w:rsidR="00E50A8C" w:rsidRPr="007545CA" w:rsidRDefault="00E50A8C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A8C" w:rsidTr="00255607">
        <w:tc>
          <w:tcPr>
            <w:tcW w:w="907" w:type="dxa"/>
          </w:tcPr>
          <w:p w:rsidR="00E50A8C" w:rsidRPr="007545CA" w:rsidRDefault="00E50A8C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E50A8C" w:rsidRPr="007545CA" w:rsidRDefault="00E50A8C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E50A8C" w:rsidRPr="007545CA" w:rsidRDefault="00E50A8C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E50A8C" w:rsidRPr="007545CA" w:rsidRDefault="00E50A8C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:rsidR="00E50A8C" w:rsidRPr="007545CA" w:rsidRDefault="00E50A8C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E50A8C" w:rsidRPr="007545CA" w:rsidRDefault="00E50A8C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</w:tcPr>
          <w:p w:rsidR="00E50A8C" w:rsidRPr="007545CA" w:rsidRDefault="00E50A8C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9" w:type="dxa"/>
          </w:tcPr>
          <w:p w:rsidR="00E50A8C" w:rsidRPr="007545CA" w:rsidRDefault="00E50A8C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1" w:type="dxa"/>
          </w:tcPr>
          <w:p w:rsidR="00E50A8C" w:rsidRPr="007545CA" w:rsidRDefault="00E50A8C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9" w:type="dxa"/>
          </w:tcPr>
          <w:p w:rsidR="00E50A8C" w:rsidRPr="007545CA" w:rsidRDefault="00E50A8C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9" w:type="dxa"/>
          </w:tcPr>
          <w:p w:rsidR="00E50A8C" w:rsidRPr="007545CA" w:rsidRDefault="00E50A8C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9" w:type="dxa"/>
          </w:tcPr>
          <w:p w:rsidR="00E50A8C" w:rsidRPr="007545CA" w:rsidRDefault="00E50A8C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73" w:type="dxa"/>
          </w:tcPr>
          <w:p w:rsidR="00E50A8C" w:rsidRPr="007545CA" w:rsidRDefault="00E50A8C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7" w:type="dxa"/>
            <w:gridSpan w:val="2"/>
          </w:tcPr>
          <w:p w:rsidR="00E50A8C" w:rsidRPr="007545CA" w:rsidRDefault="00E50A8C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E50A8C" w:rsidRPr="007545CA" w:rsidRDefault="00E50A8C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A8C" w:rsidTr="00255607">
        <w:trPr>
          <w:trHeight w:val="2484"/>
        </w:trPr>
        <w:tc>
          <w:tcPr>
            <w:tcW w:w="907" w:type="dxa"/>
          </w:tcPr>
          <w:p w:rsidR="00E50A8C" w:rsidRPr="007545CA" w:rsidRDefault="00E50A8C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50A8C" w:rsidRPr="0007590E" w:rsidRDefault="00E50A8C" w:rsidP="00255607"/>
        </w:tc>
        <w:tc>
          <w:tcPr>
            <w:tcW w:w="1133" w:type="dxa"/>
          </w:tcPr>
          <w:p w:rsidR="00E50A8C" w:rsidRPr="0007590E" w:rsidRDefault="00E50A8C" w:rsidP="00255607">
            <w:proofErr w:type="gramStart"/>
            <w:r w:rsidRPr="0007590E">
              <w:t>обучающиеся</w:t>
            </w:r>
            <w:proofErr w:type="gramEnd"/>
            <w:r w:rsidRPr="0007590E">
              <w:t xml:space="preserve"> за исключением детей-инвалидов и инвалидов</w:t>
            </w:r>
          </w:p>
        </w:tc>
        <w:tc>
          <w:tcPr>
            <w:tcW w:w="1133" w:type="dxa"/>
          </w:tcPr>
          <w:p w:rsidR="00E50A8C" w:rsidRPr="0007590E" w:rsidRDefault="00540C5C" w:rsidP="00255607">
            <w:r>
              <w:t>От 1 до 3 лет</w:t>
            </w:r>
          </w:p>
        </w:tc>
        <w:tc>
          <w:tcPr>
            <w:tcW w:w="1247" w:type="dxa"/>
          </w:tcPr>
          <w:p w:rsidR="00E50A8C" w:rsidRPr="0007590E" w:rsidRDefault="00E50A8C" w:rsidP="00255607">
            <w:r w:rsidRPr="0007590E">
              <w:t>очная</w:t>
            </w:r>
          </w:p>
        </w:tc>
        <w:tc>
          <w:tcPr>
            <w:tcW w:w="1077" w:type="dxa"/>
          </w:tcPr>
          <w:p w:rsidR="00E50A8C" w:rsidRPr="0007590E" w:rsidRDefault="00E50A8C" w:rsidP="00255607"/>
        </w:tc>
        <w:tc>
          <w:tcPr>
            <w:tcW w:w="907" w:type="dxa"/>
          </w:tcPr>
          <w:p w:rsidR="00E50A8C" w:rsidRPr="00540C5C" w:rsidRDefault="00540C5C" w:rsidP="00255607">
            <w:pPr>
              <w:rPr>
                <w:sz w:val="20"/>
                <w:szCs w:val="20"/>
              </w:rPr>
            </w:pPr>
            <w:r w:rsidRPr="00540C5C">
              <w:rPr>
                <w:sz w:val="20"/>
                <w:szCs w:val="20"/>
              </w:rPr>
              <w:t>Среднегодовое количество детей, посещающих дошкольные образовательные учреждения</w:t>
            </w:r>
          </w:p>
        </w:tc>
        <w:tc>
          <w:tcPr>
            <w:tcW w:w="989" w:type="dxa"/>
          </w:tcPr>
          <w:p w:rsidR="00E50A8C" w:rsidRPr="0007590E" w:rsidRDefault="00E50A8C" w:rsidP="00255607">
            <w:r w:rsidRPr="0007590E">
              <w:t>человек</w:t>
            </w:r>
          </w:p>
        </w:tc>
        <w:tc>
          <w:tcPr>
            <w:tcW w:w="571" w:type="dxa"/>
          </w:tcPr>
          <w:p w:rsidR="00E50A8C" w:rsidRPr="0007590E" w:rsidRDefault="00E50A8C" w:rsidP="00255607">
            <w:r w:rsidRPr="0007590E">
              <w:t>792</w:t>
            </w:r>
          </w:p>
        </w:tc>
        <w:tc>
          <w:tcPr>
            <w:tcW w:w="899" w:type="dxa"/>
          </w:tcPr>
          <w:p w:rsidR="00E50A8C" w:rsidRPr="0007590E" w:rsidRDefault="00A82164" w:rsidP="00255607">
            <w:r>
              <w:t>89</w:t>
            </w:r>
          </w:p>
        </w:tc>
        <w:tc>
          <w:tcPr>
            <w:tcW w:w="899" w:type="dxa"/>
          </w:tcPr>
          <w:p w:rsidR="00E50A8C" w:rsidRPr="0007590E" w:rsidRDefault="00A82164" w:rsidP="00255607">
            <w:r>
              <w:t>89</w:t>
            </w:r>
          </w:p>
        </w:tc>
        <w:tc>
          <w:tcPr>
            <w:tcW w:w="899" w:type="dxa"/>
          </w:tcPr>
          <w:p w:rsidR="00E50A8C" w:rsidRPr="0007590E" w:rsidRDefault="00110404" w:rsidP="00255607">
            <w:r>
              <w:t>5</w:t>
            </w:r>
            <w:r w:rsidR="00255607">
              <w:t>%</w:t>
            </w:r>
          </w:p>
        </w:tc>
        <w:tc>
          <w:tcPr>
            <w:tcW w:w="1673" w:type="dxa"/>
          </w:tcPr>
          <w:p w:rsidR="00E50A8C" w:rsidRPr="007545CA" w:rsidRDefault="00255607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  <w:gridSpan w:val="2"/>
          </w:tcPr>
          <w:p w:rsidR="00E50A8C" w:rsidRPr="007545CA" w:rsidRDefault="00255607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0A8C" w:rsidRPr="007545CA" w:rsidRDefault="00E50A8C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C5C" w:rsidRPr="007545CA" w:rsidTr="00540C5C">
        <w:trPr>
          <w:trHeight w:val="248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5C" w:rsidRPr="007545CA" w:rsidRDefault="00540C5C" w:rsidP="008B44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5C" w:rsidRPr="0007590E" w:rsidRDefault="00540C5C" w:rsidP="008B44C1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5C" w:rsidRPr="0007590E" w:rsidRDefault="00540C5C" w:rsidP="008B44C1">
            <w:proofErr w:type="gramStart"/>
            <w:r w:rsidRPr="0007590E">
              <w:t>обучающиеся</w:t>
            </w:r>
            <w:proofErr w:type="gramEnd"/>
            <w:r w:rsidRPr="0007590E">
              <w:t xml:space="preserve"> за исключением детей-инвалидов и инвалидов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5C" w:rsidRPr="0007590E" w:rsidRDefault="00540C5C" w:rsidP="008B44C1">
            <w:r>
              <w:t>От 3 до 8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5C" w:rsidRPr="0007590E" w:rsidRDefault="00540C5C" w:rsidP="008B44C1">
            <w:r w:rsidRPr="0007590E">
              <w:t>очная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5C" w:rsidRPr="0007590E" w:rsidRDefault="00540C5C" w:rsidP="008B44C1"/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5C" w:rsidRPr="00540C5C" w:rsidRDefault="00540C5C" w:rsidP="008B44C1">
            <w:pPr>
              <w:rPr>
                <w:sz w:val="20"/>
                <w:szCs w:val="20"/>
              </w:rPr>
            </w:pPr>
            <w:r w:rsidRPr="00540C5C">
              <w:rPr>
                <w:sz w:val="20"/>
                <w:szCs w:val="20"/>
              </w:rPr>
              <w:t>Среднегодовое количество детей, посещающих дошкольные образовательные учреждения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5C" w:rsidRPr="0007590E" w:rsidRDefault="00540C5C" w:rsidP="008B44C1">
            <w:r w:rsidRPr="0007590E">
              <w:t>человек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5C" w:rsidRPr="0007590E" w:rsidRDefault="00540C5C" w:rsidP="008B44C1">
            <w:r w:rsidRPr="0007590E">
              <w:t>792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5C" w:rsidRPr="0007590E" w:rsidRDefault="00A82164" w:rsidP="008B44C1">
            <w:r>
              <w:t>184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5C" w:rsidRPr="0007590E" w:rsidRDefault="00A82164" w:rsidP="008B44C1">
            <w:r>
              <w:t>184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5C" w:rsidRPr="0007590E" w:rsidRDefault="00540C5C" w:rsidP="008B44C1">
            <w:r>
              <w:t>5%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5C" w:rsidRPr="007545CA" w:rsidRDefault="00540C5C" w:rsidP="008B44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5C" w:rsidRPr="007545CA" w:rsidRDefault="00540C5C" w:rsidP="008B44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0C5C" w:rsidRPr="007545CA" w:rsidRDefault="00540C5C" w:rsidP="008B44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5607" w:rsidRDefault="00255607" w:rsidP="002556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5607" w:rsidRPr="00660565" w:rsidRDefault="00255607" w:rsidP="002556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60565">
        <w:rPr>
          <w:rFonts w:ascii="Times New Roman" w:hAnsi="Times New Roman" w:cs="Times New Roman"/>
          <w:sz w:val="24"/>
          <w:szCs w:val="24"/>
        </w:rPr>
        <w:t>РАЗДЕЛ ____________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60565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55607" w:rsidRPr="00660565" w:rsidRDefault="00255607" w:rsidP="002556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40C5C" w:rsidRDefault="00255607" w:rsidP="00540C5C">
      <w:pPr>
        <w:pStyle w:val="ConsPlusNonforma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60565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660565">
        <w:rPr>
          <w:rFonts w:ascii="Times New Roman" w:hAnsi="Times New Roman" w:cs="Times New Roman"/>
          <w:sz w:val="24"/>
          <w:szCs w:val="24"/>
        </w:rPr>
        <w:t>ной услуги ___</w:t>
      </w:r>
      <w:r w:rsidRPr="00A764C9">
        <w:t xml:space="preserve"> </w:t>
      </w:r>
      <w:r w:rsidR="00540C5C">
        <w:rPr>
          <w:rFonts w:ascii="Times New Roman" w:hAnsi="Times New Roman" w:cs="Times New Roman"/>
          <w:sz w:val="24"/>
          <w:szCs w:val="24"/>
        </w:rPr>
        <w:t>Присмотр и уход</w:t>
      </w:r>
    </w:p>
    <w:p w:rsidR="00255607" w:rsidRDefault="00255607" w:rsidP="00540C5C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Уникальный</w:t>
      </w:r>
    </w:p>
    <w:p w:rsidR="00255607" w:rsidRDefault="00255607" w:rsidP="002556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номер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255607" w:rsidRDefault="00255607" w:rsidP="002556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Базовому</w:t>
      </w:r>
    </w:p>
    <w:p w:rsidR="00255607" w:rsidRDefault="00255607" w:rsidP="002556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Категория потребителей муниципальной услуги __</w:t>
      </w:r>
      <w:r w:rsidRPr="00A764C9">
        <w:t xml:space="preserve"> </w:t>
      </w:r>
      <w:r w:rsidRPr="00A764C9">
        <w:rPr>
          <w:rFonts w:ascii="Times New Roman" w:hAnsi="Times New Roman" w:cs="Times New Roman"/>
          <w:sz w:val="24"/>
          <w:szCs w:val="24"/>
        </w:rPr>
        <w:t>физические лица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отраслевому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A764C9">
        <w:t xml:space="preserve"> </w:t>
      </w:r>
      <w:r>
        <w:rPr>
          <w:rFonts w:ascii="Times New Roman" w:hAnsi="Times New Roman" w:cs="Times New Roman"/>
          <w:sz w:val="24"/>
          <w:szCs w:val="24"/>
        </w:rPr>
        <w:t>11.791</w:t>
      </w:r>
      <w:r w:rsidRPr="00A764C9">
        <w:rPr>
          <w:rFonts w:ascii="Times New Roman" w:hAnsi="Times New Roman" w:cs="Times New Roman"/>
          <w:sz w:val="24"/>
          <w:szCs w:val="24"/>
        </w:rPr>
        <w:t>.0</w:t>
      </w:r>
    </w:p>
    <w:p w:rsidR="00255607" w:rsidRPr="00660565" w:rsidRDefault="00255607" w:rsidP="002556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перечню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55607" w:rsidRPr="00457CA1" w:rsidRDefault="00255607" w:rsidP="002556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57CA1">
        <w:rPr>
          <w:rFonts w:ascii="Times New Roman" w:hAnsi="Times New Roman" w:cs="Times New Roman"/>
          <w:sz w:val="24"/>
          <w:szCs w:val="24"/>
        </w:rPr>
        <w:t>Сведения  о фактическом достижении показателей, характеризующих объем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CA1">
        <w:rPr>
          <w:rFonts w:ascii="Times New Roman" w:hAnsi="Times New Roman" w:cs="Times New Roman"/>
          <w:sz w:val="24"/>
          <w:szCs w:val="24"/>
        </w:rPr>
        <w:t>(или) качество муниципальной услуги:</w:t>
      </w:r>
    </w:p>
    <w:p w:rsidR="00255607" w:rsidRPr="00457CA1" w:rsidRDefault="00255607" w:rsidP="002556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ab/>
      </w:r>
      <w:r w:rsidRPr="00457CA1">
        <w:rPr>
          <w:rFonts w:ascii="Times New Roman" w:hAnsi="Times New Roman" w:cs="Times New Roman"/>
          <w:sz w:val="24"/>
          <w:szCs w:val="24"/>
        </w:rPr>
        <w:t>Сведения   о  фактическом  достижении  показателей,  характеризующих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CA1">
        <w:rPr>
          <w:rFonts w:ascii="Times New Roman" w:hAnsi="Times New Roman" w:cs="Times New Roman"/>
          <w:sz w:val="24"/>
          <w:szCs w:val="24"/>
        </w:rPr>
        <w:t>качество муниципальной услуги:</w:t>
      </w:r>
    </w:p>
    <w:p w:rsidR="00255607" w:rsidRDefault="00255607" w:rsidP="002556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1134"/>
        <w:gridCol w:w="1134"/>
        <w:gridCol w:w="1134"/>
        <w:gridCol w:w="1247"/>
        <w:gridCol w:w="823"/>
        <w:gridCol w:w="1559"/>
        <w:gridCol w:w="709"/>
        <w:gridCol w:w="1134"/>
        <w:gridCol w:w="992"/>
        <w:gridCol w:w="1134"/>
        <w:gridCol w:w="993"/>
        <w:gridCol w:w="709"/>
        <w:gridCol w:w="1133"/>
      </w:tblGrid>
      <w:tr w:rsidR="00255607" w:rsidTr="00255607">
        <w:tc>
          <w:tcPr>
            <w:tcW w:w="907" w:type="dxa"/>
            <w:vMerge w:val="restart"/>
          </w:tcPr>
          <w:p w:rsidR="00255607" w:rsidRPr="00F2122D" w:rsidRDefault="00255607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D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</w:tcPr>
          <w:p w:rsidR="00255607" w:rsidRPr="00F2122D" w:rsidRDefault="00255607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D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070" w:type="dxa"/>
            <w:gridSpan w:val="2"/>
            <w:vMerge w:val="restart"/>
          </w:tcPr>
          <w:p w:rsidR="00255607" w:rsidRPr="00F2122D" w:rsidRDefault="00255607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D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363" w:type="dxa"/>
            <w:gridSpan w:val="8"/>
          </w:tcPr>
          <w:p w:rsidR="00255607" w:rsidRPr="00F2122D" w:rsidRDefault="00255607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D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  <w:p w:rsidR="00255607" w:rsidRPr="00F2122D" w:rsidRDefault="00255607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607" w:rsidTr="00255607">
        <w:tc>
          <w:tcPr>
            <w:tcW w:w="907" w:type="dxa"/>
            <w:vMerge/>
          </w:tcPr>
          <w:p w:rsidR="00255607" w:rsidRPr="00F2122D" w:rsidRDefault="00255607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:rsidR="00255607" w:rsidRPr="00F2122D" w:rsidRDefault="00255607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Merge/>
          </w:tcPr>
          <w:p w:rsidR="00255607" w:rsidRPr="00F2122D" w:rsidRDefault="00255607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255607" w:rsidRPr="00F2122D" w:rsidRDefault="00255607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gridSpan w:val="2"/>
          </w:tcPr>
          <w:p w:rsidR="00255607" w:rsidRPr="00F2122D" w:rsidRDefault="00255607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8" w:history="1">
              <w:r w:rsidRPr="00F2122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992" w:type="dxa"/>
            <w:vMerge w:val="restart"/>
          </w:tcPr>
          <w:p w:rsidR="00255607" w:rsidRPr="00F2122D" w:rsidRDefault="00255607" w:rsidP="0025560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50A8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на год </w:t>
            </w:r>
          </w:p>
        </w:tc>
        <w:tc>
          <w:tcPr>
            <w:tcW w:w="1134" w:type="dxa"/>
            <w:vMerge w:val="restart"/>
          </w:tcPr>
          <w:p w:rsidR="00255607" w:rsidRPr="00F2122D" w:rsidRDefault="00255607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8C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993" w:type="dxa"/>
            <w:vMerge w:val="restart"/>
          </w:tcPr>
          <w:p w:rsidR="00255607" w:rsidRPr="00F2122D" w:rsidRDefault="00255607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8C">
              <w:rPr>
                <w:rFonts w:ascii="Times New Roman" w:hAnsi="Times New Roman" w:cs="Times New Roman"/>
                <w:sz w:val="24"/>
                <w:szCs w:val="24"/>
              </w:rPr>
              <w:t xml:space="preserve">Допустимое (возможное) отклонение  </w:t>
            </w:r>
          </w:p>
        </w:tc>
        <w:tc>
          <w:tcPr>
            <w:tcW w:w="709" w:type="dxa"/>
            <w:vMerge w:val="restart"/>
          </w:tcPr>
          <w:p w:rsidR="00255607" w:rsidRPr="00F2122D" w:rsidRDefault="00255607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0A8C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  <w:proofErr w:type="gramEnd"/>
            <w:r w:rsidRPr="00E50A8C">
              <w:rPr>
                <w:rFonts w:ascii="Times New Roman" w:hAnsi="Times New Roman" w:cs="Times New Roman"/>
                <w:sz w:val="24"/>
                <w:szCs w:val="24"/>
              </w:rPr>
              <w:t xml:space="preserve"> превышающее допустимое (возможное) значение</w:t>
            </w:r>
          </w:p>
        </w:tc>
        <w:tc>
          <w:tcPr>
            <w:tcW w:w="1133" w:type="dxa"/>
            <w:vMerge w:val="restart"/>
          </w:tcPr>
          <w:p w:rsidR="00255607" w:rsidRPr="00F2122D" w:rsidRDefault="00255607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8C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255607" w:rsidTr="00255607">
        <w:tc>
          <w:tcPr>
            <w:tcW w:w="907" w:type="dxa"/>
            <w:vMerge/>
          </w:tcPr>
          <w:p w:rsidR="00255607" w:rsidRPr="00F2122D" w:rsidRDefault="00255607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5607" w:rsidRPr="00F2122D" w:rsidRDefault="00255607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D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255607" w:rsidRPr="00F2122D" w:rsidRDefault="00255607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D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4" w:type="dxa"/>
          </w:tcPr>
          <w:p w:rsidR="00255607" w:rsidRPr="00F2122D" w:rsidRDefault="00255607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D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255607" w:rsidRPr="00F2122D" w:rsidRDefault="00255607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D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4" w:type="dxa"/>
          </w:tcPr>
          <w:p w:rsidR="00255607" w:rsidRPr="00F2122D" w:rsidRDefault="00255607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D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255607" w:rsidRPr="00F2122D" w:rsidRDefault="00255607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D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247" w:type="dxa"/>
          </w:tcPr>
          <w:p w:rsidR="00255607" w:rsidRPr="00F2122D" w:rsidRDefault="00255607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D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255607" w:rsidRPr="00F2122D" w:rsidRDefault="00255607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D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823" w:type="dxa"/>
          </w:tcPr>
          <w:p w:rsidR="00255607" w:rsidRPr="00F2122D" w:rsidRDefault="00255607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D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255607" w:rsidRPr="00F2122D" w:rsidRDefault="00255607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D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559" w:type="dxa"/>
            <w:vMerge/>
          </w:tcPr>
          <w:p w:rsidR="00255607" w:rsidRPr="00F2122D" w:rsidRDefault="00255607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607" w:rsidRPr="00F2122D" w:rsidRDefault="00255607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255607" w:rsidRPr="00F2122D" w:rsidRDefault="00255607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92" w:type="dxa"/>
            <w:vMerge/>
          </w:tcPr>
          <w:p w:rsidR="00255607" w:rsidRPr="00F2122D" w:rsidRDefault="00255607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55607" w:rsidRPr="00F2122D" w:rsidRDefault="00255607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55607" w:rsidRPr="00F2122D" w:rsidRDefault="00255607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55607" w:rsidRPr="00F2122D" w:rsidRDefault="00255607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255607" w:rsidRPr="00F2122D" w:rsidRDefault="00255607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607" w:rsidTr="00255607">
        <w:tc>
          <w:tcPr>
            <w:tcW w:w="907" w:type="dxa"/>
          </w:tcPr>
          <w:p w:rsidR="00255607" w:rsidRPr="00F2122D" w:rsidRDefault="00255607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55607" w:rsidRPr="00F2122D" w:rsidRDefault="00255607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55607" w:rsidRPr="00F2122D" w:rsidRDefault="00255607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55607" w:rsidRPr="00F2122D" w:rsidRDefault="00255607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:rsidR="00255607" w:rsidRPr="00F2122D" w:rsidRDefault="00255607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3" w:type="dxa"/>
          </w:tcPr>
          <w:p w:rsidR="00255607" w:rsidRPr="00F2122D" w:rsidRDefault="00255607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255607" w:rsidRPr="00F2122D" w:rsidRDefault="00255607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255607" w:rsidRPr="00F2122D" w:rsidRDefault="00255607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55607" w:rsidRPr="00F2122D" w:rsidRDefault="00255607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255607" w:rsidRPr="00F2122D" w:rsidRDefault="00255607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55607" w:rsidRPr="00F2122D" w:rsidRDefault="00255607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255607" w:rsidRPr="00F2122D" w:rsidRDefault="00255607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255607" w:rsidRPr="00F2122D" w:rsidRDefault="00255607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3" w:type="dxa"/>
          </w:tcPr>
          <w:p w:rsidR="00255607" w:rsidRPr="00F2122D" w:rsidRDefault="00255607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55607" w:rsidTr="00255607">
        <w:trPr>
          <w:trHeight w:val="4140"/>
        </w:trPr>
        <w:tc>
          <w:tcPr>
            <w:tcW w:w="907" w:type="dxa"/>
          </w:tcPr>
          <w:p w:rsidR="00255607" w:rsidRPr="00F2122D" w:rsidRDefault="00255607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5607" w:rsidRPr="00F2122D" w:rsidRDefault="00255607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5607" w:rsidRPr="007A0B12" w:rsidRDefault="00255607" w:rsidP="00255607">
            <w:proofErr w:type="gramStart"/>
            <w:r w:rsidRPr="007A0B12">
              <w:t>обучающиеся</w:t>
            </w:r>
            <w:proofErr w:type="gramEnd"/>
            <w:r w:rsidRPr="007A0B12">
              <w:t xml:space="preserve"> за исключением детей-инвалидов и инвалидов</w:t>
            </w:r>
          </w:p>
        </w:tc>
        <w:tc>
          <w:tcPr>
            <w:tcW w:w="1134" w:type="dxa"/>
          </w:tcPr>
          <w:p w:rsidR="00255607" w:rsidRPr="007A0B12" w:rsidRDefault="00540C5C" w:rsidP="00255607">
            <w:r>
              <w:t>От 1 года до 3 лет</w:t>
            </w:r>
          </w:p>
        </w:tc>
        <w:tc>
          <w:tcPr>
            <w:tcW w:w="1247" w:type="dxa"/>
          </w:tcPr>
          <w:p w:rsidR="00255607" w:rsidRDefault="00255607" w:rsidP="00255607">
            <w:r w:rsidRPr="007A0B12">
              <w:t>очная</w:t>
            </w:r>
          </w:p>
        </w:tc>
        <w:tc>
          <w:tcPr>
            <w:tcW w:w="823" w:type="dxa"/>
          </w:tcPr>
          <w:p w:rsidR="00255607" w:rsidRDefault="00255607" w:rsidP="00255607"/>
        </w:tc>
        <w:tc>
          <w:tcPr>
            <w:tcW w:w="1559" w:type="dxa"/>
          </w:tcPr>
          <w:p w:rsidR="00255607" w:rsidRPr="00F21F0B" w:rsidRDefault="00255607" w:rsidP="00255607">
            <w:r w:rsidRPr="00F21F0B">
              <w:t>Удельный вес учащихся, освоивших программы начального общего, основного общего, среднего общего образования по результатам промежуточной аттестации</w:t>
            </w:r>
          </w:p>
        </w:tc>
        <w:tc>
          <w:tcPr>
            <w:tcW w:w="709" w:type="dxa"/>
          </w:tcPr>
          <w:p w:rsidR="00255607" w:rsidRPr="00F21F0B" w:rsidRDefault="00255607" w:rsidP="00255607">
            <w:r w:rsidRPr="00F21F0B">
              <w:t>Процент</w:t>
            </w:r>
          </w:p>
        </w:tc>
        <w:tc>
          <w:tcPr>
            <w:tcW w:w="1134" w:type="dxa"/>
          </w:tcPr>
          <w:p w:rsidR="00255607" w:rsidRPr="00F21F0B" w:rsidRDefault="00255607" w:rsidP="00255607">
            <w:r w:rsidRPr="00F21F0B">
              <w:t>744</w:t>
            </w:r>
          </w:p>
        </w:tc>
        <w:tc>
          <w:tcPr>
            <w:tcW w:w="992" w:type="dxa"/>
          </w:tcPr>
          <w:p w:rsidR="00255607" w:rsidRPr="00F21F0B" w:rsidRDefault="00540C5C" w:rsidP="00255607">
            <w:r>
              <w:t>100%</w:t>
            </w:r>
          </w:p>
        </w:tc>
        <w:tc>
          <w:tcPr>
            <w:tcW w:w="1134" w:type="dxa"/>
          </w:tcPr>
          <w:p w:rsidR="00255607" w:rsidRPr="00F21F0B" w:rsidRDefault="00255607" w:rsidP="00255607">
            <w:r>
              <w:t>100%</w:t>
            </w:r>
          </w:p>
        </w:tc>
        <w:tc>
          <w:tcPr>
            <w:tcW w:w="993" w:type="dxa"/>
          </w:tcPr>
          <w:p w:rsidR="00255607" w:rsidRPr="009B7F8D" w:rsidRDefault="00255607" w:rsidP="00255607">
            <w:r>
              <w:t>5%</w:t>
            </w:r>
          </w:p>
        </w:tc>
        <w:tc>
          <w:tcPr>
            <w:tcW w:w="709" w:type="dxa"/>
          </w:tcPr>
          <w:p w:rsidR="00255607" w:rsidRPr="009B7F8D" w:rsidRDefault="00255607" w:rsidP="00255607">
            <w:r>
              <w:t>-</w:t>
            </w:r>
          </w:p>
        </w:tc>
        <w:tc>
          <w:tcPr>
            <w:tcW w:w="1133" w:type="dxa"/>
          </w:tcPr>
          <w:p w:rsidR="00255607" w:rsidRPr="00F21F0B" w:rsidRDefault="00255607" w:rsidP="00255607">
            <w:r>
              <w:t>-</w:t>
            </w:r>
          </w:p>
        </w:tc>
      </w:tr>
      <w:tr w:rsidR="00540C5C" w:rsidRPr="00F21F0B" w:rsidTr="008B44C1">
        <w:trPr>
          <w:trHeight w:val="4140"/>
        </w:trPr>
        <w:tc>
          <w:tcPr>
            <w:tcW w:w="907" w:type="dxa"/>
          </w:tcPr>
          <w:p w:rsidR="00540C5C" w:rsidRPr="00F2122D" w:rsidRDefault="00540C5C" w:rsidP="008B44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0C5C" w:rsidRPr="00F2122D" w:rsidRDefault="00540C5C" w:rsidP="008B44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0C5C" w:rsidRPr="007A0B12" w:rsidRDefault="00540C5C" w:rsidP="008B44C1">
            <w:proofErr w:type="gramStart"/>
            <w:r w:rsidRPr="007A0B12">
              <w:t>обучающиеся</w:t>
            </w:r>
            <w:proofErr w:type="gramEnd"/>
            <w:r w:rsidRPr="007A0B12">
              <w:t xml:space="preserve"> за исключением детей-инвалидов и инвалидов</w:t>
            </w:r>
          </w:p>
        </w:tc>
        <w:tc>
          <w:tcPr>
            <w:tcW w:w="1134" w:type="dxa"/>
          </w:tcPr>
          <w:p w:rsidR="00540C5C" w:rsidRPr="007A0B12" w:rsidRDefault="00540C5C" w:rsidP="008B44C1">
            <w:r>
              <w:t>От 3 до 8 лет</w:t>
            </w:r>
          </w:p>
        </w:tc>
        <w:tc>
          <w:tcPr>
            <w:tcW w:w="1247" w:type="dxa"/>
          </w:tcPr>
          <w:p w:rsidR="00540C5C" w:rsidRDefault="00540C5C" w:rsidP="008B44C1">
            <w:r w:rsidRPr="007A0B12">
              <w:t>очная</w:t>
            </w:r>
          </w:p>
        </w:tc>
        <w:tc>
          <w:tcPr>
            <w:tcW w:w="823" w:type="dxa"/>
          </w:tcPr>
          <w:p w:rsidR="00540C5C" w:rsidRDefault="00540C5C" w:rsidP="008B44C1"/>
        </w:tc>
        <w:tc>
          <w:tcPr>
            <w:tcW w:w="1559" w:type="dxa"/>
          </w:tcPr>
          <w:p w:rsidR="00540C5C" w:rsidRPr="00F21F0B" w:rsidRDefault="00540C5C" w:rsidP="008B44C1">
            <w:r w:rsidRPr="00F21F0B">
              <w:t>Удельный вес учащихся, освоивших программы начального общего, основного общего, среднего общего образования по результатам промежуточной аттестации</w:t>
            </w:r>
          </w:p>
        </w:tc>
        <w:tc>
          <w:tcPr>
            <w:tcW w:w="709" w:type="dxa"/>
          </w:tcPr>
          <w:p w:rsidR="00540C5C" w:rsidRPr="00F21F0B" w:rsidRDefault="00540C5C" w:rsidP="008B44C1">
            <w:r w:rsidRPr="00F21F0B">
              <w:t>Процент</w:t>
            </w:r>
          </w:p>
        </w:tc>
        <w:tc>
          <w:tcPr>
            <w:tcW w:w="1134" w:type="dxa"/>
          </w:tcPr>
          <w:p w:rsidR="00540C5C" w:rsidRPr="00F21F0B" w:rsidRDefault="00540C5C" w:rsidP="008B44C1">
            <w:r w:rsidRPr="00F21F0B">
              <w:t>744</w:t>
            </w:r>
          </w:p>
        </w:tc>
        <w:tc>
          <w:tcPr>
            <w:tcW w:w="992" w:type="dxa"/>
          </w:tcPr>
          <w:p w:rsidR="00540C5C" w:rsidRPr="00F21F0B" w:rsidRDefault="00540C5C" w:rsidP="008B44C1">
            <w:r>
              <w:t>100%</w:t>
            </w:r>
          </w:p>
        </w:tc>
        <w:tc>
          <w:tcPr>
            <w:tcW w:w="1134" w:type="dxa"/>
          </w:tcPr>
          <w:p w:rsidR="00540C5C" w:rsidRPr="00F21F0B" w:rsidRDefault="00540C5C" w:rsidP="008B44C1">
            <w:r>
              <w:t>100%</w:t>
            </w:r>
          </w:p>
        </w:tc>
        <w:tc>
          <w:tcPr>
            <w:tcW w:w="993" w:type="dxa"/>
          </w:tcPr>
          <w:p w:rsidR="00540C5C" w:rsidRPr="009B7F8D" w:rsidRDefault="00540C5C" w:rsidP="008B44C1">
            <w:r>
              <w:t>5%</w:t>
            </w:r>
          </w:p>
        </w:tc>
        <w:tc>
          <w:tcPr>
            <w:tcW w:w="709" w:type="dxa"/>
          </w:tcPr>
          <w:p w:rsidR="00540C5C" w:rsidRPr="009B7F8D" w:rsidRDefault="00540C5C" w:rsidP="008B44C1">
            <w:r>
              <w:t>-</w:t>
            </w:r>
          </w:p>
        </w:tc>
        <w:tc>
          <w:tcPr>
            <w:tcW w:w="1133" w:type="dxa"/>
          </w:tcPr>
          <w:p w:rsidR="00540C5C" w:rsidRPr="00F21F0B" w:rsidRDefault="00540C5C" w:rsidP="008B44C1">
            <w:r>
              <w:t>-</w:t>
            </w:r>
          </w:p>
        </w:tc>
      </w:tr>
    </w:tbl>
    <w:p w:rsidR="00255607" w:rsidRDefault="00255607" w:rsidP="00255607">
      <w:pPr>
        <w:pStyle w:val="ConsPlusNormal"/>
        <w:jc w:val="both"/>
      </w:pPr>
    </w:p>
    <w:p w:rsidR="00255607" w:rsidRDefault="00255607" w:rsidP="002556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5607" w:rsidRPr="007545CA" w:rsidRDefault="00255607" w:rsidP="002556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5607" w:rsidRDefault="00255607" w:rsidP="002556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5CA">
        <w:rPr>
          <w:rFonts w:ascii="Times New Roman" w:hAnsi="Times New Roman" w:cs="Times New Roman"/>
          <w:sz w:val="24"/>
          <w:szCs w:val="24"/>
        </w:rPr>
        <w:t xml:space="preserve">3.2. </w:t>
      </w:r>
      <w:r w:rsidRPr="00206D62">
        <w:rPr>
          <w:rFonts w:ascii="Times New Roman" w:hAnsi="Times New Roman" w:cs="Times New Roman"/>
          <w:sz w:val="24"/>
          <w:szCs w:val="24"/>
        </w:rPr>
        <w:t>Сведения  о фактическом достижении показателей, характеризующих объем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D62">
        <w:rPr>
          <w:rFonts w:ascii="Times New Roman" w:hAnsi="Times New Roman" w:cs="Times New Roman"/>
          <w:sz w:val="24"/>
          <w:szCs w:val="24"/>
        </w:rPr>
        <w:t>муниципальной услуги:</w:t>
      </w:r>
    </w:p>
    <w:p w:rsidR="00255607" w:rsidRPr="00206D62" w:rsidRDefault="00255607" w:rsidP="002556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5607" w:rsidRPr="007545CA" w:rsidRDefault="00255607" w:rsidP="002556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1133"/>
        <w:gridCol w:w="1133"/>
        <w:gridCol w:w="1133"/>
        <w:gridCol w:w="1247"/>
        <w:gridCol w:w="1077"/>
        <w:gridCol w:w="907"/>
        <w:gridCol w:w="989"/>
        <w:gridCol w:w="571"/>
        <w:gridCol w:w="899"/>
        <w:gridCol w:w="899"/>
        <w:gridCol w:w="899"/>
        <w:gridCol w:w="1673"/>
        <w:gridCol w:w="1028"/>
        <w:gridCol w:w="19"/>
      </w:tblGrid>
      <w:tr w:rsidR="00255607" w:rsidTr="00255607">
        <w:trPr>
          <w:gridAfter w:val="1"/>
          <w:wAfter w:w="19" w:type="dxa"/>
        </w:trPr>
        <w:tc>
          <w:tcPr>
            <w:tcW w:w="907" w:type="dxa"/>
            <w:vMerge w:val="restart"/>
          </w:tcPr>
          <w:p w:rsidR="00255607" w:rsidRPr="007545CA" w:rsidRDefault="00255607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A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</w:tcPr>
          <w:p w:rsidR="00255607" w:rsidRPr="007545CA" w:rsidRDefault="00255607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A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324" w:type="dxa"/>
            <w:gridSpan w:val="2"/>
            <w:vMerge w:val="restart"/>
          </w:tcPr>
          <w:p w:rsidR="00255607" w:rsidRPr="007545CA" w:rsidRDefault="00255607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A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865" w:type="dxa"/>
            <w:gridSpan w:val="8"/>
          </w:tcPr>
          <w:p w:rsidR="00255607" w:rsidRPr="007545CA" w:rsidRDefault="00255607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A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</w:tr>
      <w:tr w:rsidR="00255607" w:rsidTr="00255607">
        <w:trPr>
          <w:gridAfter w:val="1"/>
          <w:wAfter w:w="19" w:type="dxa"/>
        </w:trPr>
        <w:tc>
          <w:tcPr>
            <w:tcW w:w="907" w:type="dxa"/>
            <w:vMerge/>
          </w:tcPr>
          <w:p w:rsidR="00255607" w:rsidRPr="007545CA" w:rsidRDefault="00255607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gridSpan w:val="3"/>
            <w:vMerge/>
          </w:tcPr>
          <w:p w:rsidR="00255607" w:rsidRPr="007545CA" w:rsidRDefault="00255607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gridSpan w:val="2"/>
            <w:vMerge/>
          </w:tcPr>
          <w:p w:rsidR="00255607" w:rsidRPr="007545CA" w:rsidRDefault="00255607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255607" w:rsidRPr="007545CA" w:rsidRDefault="00255607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gridSpan w:val="2"/>
          </w:tcPr>
          <w:p w:rsidR="00255607" w:rsidRPr="007545CA" w:rsidRDefault="00255607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A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9" w:history="1">
              <w:r w:rsidRPr="007545CA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899" w:type="dxa"/>
            <w:vMerge w:val="restart"/>
          </w:tcPr>
          <w:p w:rsidR="00255607" w:rsidRPr="004B59B0" w:rsidRDefault="00255607" w:rsidP="00255607">
            <w:r w:rsidRPr="004B59B0">
              <w:t xml:space="preserve">Утверждено в муниципальном задании на год </w:t>
            </w:r>
          </w:p>
        </w:tc>
        <w:tc>
          <w:tcPr>
            <w:tcW w:w="899" w:type="dxa"/>
            <w:vMerge w:val="restart"/>
          </w:tcPr>
          <w:p w:rsidR="00255607" w:rsidRPr="004B59B0" w:rsidRDefault="00255607" w:rsidP="00255607">
            <w:r w:rsidRPr="004B59B0">
              <w:t>Исполнено на отчетную дату</w:t>
            </w:r>
          </w:p>
        </w:tc>
        <w:tc>
          <w:tcPr>
            <w:tcW w:w="899" w:type="dxa"/>
            <w:vMerge w:val="restart"/>
          </w:tcPr>
          <w:p w:rsidR="00255607" w:rsidRPr="004B59B0" w:rsidRDefault="00255607" w:rsidP="00255607">
            <w:r w:rsidRPr="004B59B0">
              <w:t xml:space="preserve">Допустимое (возможное) отклонение  </w:t>
            </w:r>
          </w:p>
        </w:tc>
        <w:tc>
          <w:tcPr>
            <w:tcW w:w="1673" w:type="dxa"/>
            <w:vMerge w:val="restart"/>
          </w:tcPr>
          <w:p w:rsidR="00255607" w:rsidRPr="004B59B0" w:rsidRDefault="00255607" w:rsidP="00255607">
            <w:proofErr w:type="gramStart"/>
            <w:r w:rsidRPr="004B59B0">
              <w:t>Отклонение</w:t>
            </w:r>
            <w:proofErr w:type="gramEnd"/>
            <w:r w:rsidRPr="004B59B0">
              <w:t xml:space="preserve"> превышающее допустимое (возможное) значение</w:t>
            </w:r>
          </w:p>
        </w:tc>
        <w:tc>
          <w:tcPr>
            <w:tcW w:w="1028" w:type="dxa"/>
            <w:vMerge w:val="restart"/>
          </w:tcPr>
          <w:p w:rsidR="00255607" w:rsidRPr="004B59B0" w:rsidRDefault="00255607" w:rsidP="00255607">
            <w:r w:rsidRPr="004B59B0">
              <w:t>Причина отклонения</w:t>
            </w:r>
          </w:p>
        </w:tc>
      </w:tr>
      <w:tr w:rsidR="00255607" w:rsidTr="00255607">
        <w:trPr>
          <w:gridAfter w:val="1"/>
          <w:wAfter w:w="19" w:type="dxa"/>
        </w:trPr>
        <w:tc>
          <w:tcPr>
            <w:tcW w:w="907" w:type="dxa"/>
            <w:vMerge/>
          </w:tcPr>
          <w:p w:rsidR="00255607" w:rsidRPr="007545CA" w:rsidRDefault="00255607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55607" w:rsidRPr="007545CA" w:rsidRDefault="00255607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A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255607" w:rsidRPr="007545CA" w:rsidRDefault="00255607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A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3" w:type="dxa"/>
          </w:tcPr>
          <w:p w:rsidR="00255607" w:rsidRPr="007545CA" w:rsidRDefault="00255607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A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255607" w:rsidRPr="007545CA" w:rsidRDefault="00255607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A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3" w:type="dxa"/>
          </w:tcPr>
          <w:p w:rsidR="00255607" w:rsidRPr="007545CA" w:rsidRDefault="00255607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A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255607" w:rsidRPr="007545CA" w:rsidRDefault="00255607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A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247" w:type="dxa"/>
          </w:tcPr>
          <w:p w:rsidR="00255607" w:rsidRPr="007545CA" w:rsidRDefault="00255607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255607" w:rsidRPr="007545CA" w:rsidRDefault="00255607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A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077" w:type="dxa"/>
          </w:tcPr>
          <w:p w:rsidR="00255607" w:rsidRPr="007545CA" w:rsidRDefault="00255607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A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255607" w:rsidRPr="007545CA" w:rsidRDefault="00255607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A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07" w:type="dxa"/>
            <w:vMerge/>
          </w:tcPr>
          <w:p w:rsidR="00255607" w:rsidRPr="007545CA" w:rsidRDefault="00255607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255607" w:rsidRPr="007545CA" w:rsidRDefault="00255607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71" w:type="dxa"/>
          </w:tcPr>
          <w:p w:rsidR="00255607" w:rsidRPr="007545CA" w:rsidRDefault="00255607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99" w:type="dxa"/>
            <w:vMerge/>
          </w:tcPr>
          <w:p w:rsidR="00255607" w:rsidRPr="007545CA" w:rsidRDefault="00255607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vMerge/>
          </w:tcPr>
          <w:p w:rsidR="00255607" w:rsidRPr="007545CA" w:rsidRDefault="00255607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vMerge/>
          </w:tcPr>
          <w:p w:rsidR="00255607" w:rsidRPr="007545CA" w:rsidRDefault="00255607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vMerge/>
          </w:tcPr>
          <w:p w:rsidR="00255607" w:rsidRPr="007545CA" w:rsidRDefault="00255607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vMerge/>
          </w:tcPr>
          <w:p w:rsidR="00255607" w:rsidRPr="007545CA" w:rsidRDefault="00255607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607" w:rsidTr="00255607">
        <w:tc>
          <w:tcPr>
            <w:tcW w:w="907" w:type="dxa"/>
          </w:tcPr>
          <w:p w:rsidR="00255607" w:rsidRPr="007545CA" w:rsidRDefault="00255607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255607" w:rsidRPr="007545CA" w:rsidRDefault="00255607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255607" w:rsidRPr="007545CA" w:rsidRDefault="00255607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255607" w:rsidRPr="007545CA" w:rsidRDefault="00255607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:rsidR="00255607" w:rsidRPr="007545CA" w:rsidRDefault="00255607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255607" w:rsidRPr="007545CA" w:rsidRDefault="00255607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</w:tcPr>
          <w:p w:rsidR="00255607" w:rsidRPr="007545CA" w:rsidRDefault="00255607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9" w:type="dxa"/>
          </w:tcPr>
          <w:p w:rsidR="00255607" w:rsidRPr="007545CA" w:rsidRDefault="00255607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1" w:type="dxa"/>
          </w:tcPr>
          <w:p w:rsidR="00255607" w:rsidRPr="007545CA" w:rsidRDefault="00255607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9" w:type="dxa"/>
          </w:tcPr>
          <w:p w:rsidR="00255607" w:rsidRPr="007545CA" w:rsidRDefault="00255607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9" w:type="dxa"/>
          </w:tcPr>
          <w:p w:rsidR="00255607" w:rsidRPr="007545CA" w:rsidRDefault="00255607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9" w:type="dxa"/>
          </w:tcPr>
          <w:p w:rsidR="00255607" w:rsidRPr="007545CA" w:rsidRDefault="00255607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73" w:type="dxa"/>
          </w:tcPr>
          <w:p w:rsidR="00255607" w:rsidRPr="007545CA" w:rsidRDefault="00255607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7" w:type="dxa"/>
            <w:gridSpan w:val="2"/>
          </w:tcPr>
          <w:p w:rsidR="00255607" w:rsidRPr="007545CA" w:rsidRDefault="00255607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255607" w:rsidRPr="007545CA" w:rsidRDefault="00255607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607" w:rsidTr="00255607">
        <w:trPr>
          <w:trHeight w:val="2484"/>
        </w:trPr>
        <w:tc>
          <w:tcPr>
            <w:tcW w:w="907" w:type="dxa"/>
          </w:tcPr>
          <w:p w:rsidR="00255607" w:rsidRPr="007545CA" w:rsidRDefault="00255607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55607" w:rsidRPr="0007590E" w:rsidRDefault="00255607" w:rsidP="00255607"/>
        </w:tc>
        <w:tc>
          <w:tcPr>
            <w:tcW w:w="1133" w:type="dxa"/>
          </w:tcPr>
          <w:p w:rsidR="00255607" w:rsidRPr="0007590E" w:rsidRDefault="00255607" w:rsidP="00255607">
            <w:proofErr w:type="gramStart"/>
            <w:r w:rsidRPr="0007590E">
              <w:t>обучающиеся</w:t>
            </w:r>
            <w:proofErr w:type="gramEnd"/>
            <w:r w:rsidRPr="0007590E">
              <w:t xml:space="preserve"> за исключением детей-инвалидов и инвалидов</w:t>
            </w:r>
          </w:p>
        </w:tc>
        <w:tc>
          <w:tcPr>
            <w:tcW w:w="1133" w:type="dxa"/>
          </w:tcPr>
          <w:p w:rsidR="00255607" w:rsidRPr="0007590E" w:rsidRDefault="00AE503B" w:rsidP="00255607">
            <w:r>
              <w:t>От 1 года до 3 лет</w:t>
            </w:r>
          </w:p>
        </w:tc>
        <w:tc>
          <w:tcPr>
            <w:tcW w:w="1247" w:type="dxa"/>
          </w:tcPr>
          <w:p w:rsidR="00255607" w:rsidRPr="0007590E" w:rsidRDefault="00255607" w:rsidP="00255607">
            <w:r w:rsidRPr="0007590E">
              <w:t>очная</w:t>
            </w:r>
          </w:p>
        </w:tc>
        <w:tc>
          <w:tcPr>
            <w:tcW w:w="1077" w:type="dxa"/>
          </w:tcPr>
          <w:p w:rsidR="00255607" w:rsidRPr="0007590E" w:rsidRDefault="00255607" w:rsidP="00255607"/>
        </w:tc>
        <w:tc>
          <w:tcPr>
            <w:tcW w:w="907" w:type="dxa"/>
          </w:tcPr>
          <w:p w:rsidR="00255607" w:rsidRPr="0007590E" w:rsidRDefault="00255607" w:rsidP="00255607">
            <w:r w:rsidRPr="0007590E">
              <w:t xml:space="preserve">Число </w:t>
            </w:r>
            <w:proofErr w:type="gramStart"/>
            <w:r w:rsidRPr="0007590E">
              <w:t>обучающихся</w:t>
            </w:r>
            <w:proofErr w:type="gramEnd"/>
          </w:p>
        </w:tc>
        <w:tc>
          <w:tcPr>
            <w:tcW w:w="989" w:type="dxa"/>
          </w:tcPr>
          <w:p w:rsidR="00255607" w:rsidRPr="0007590E" w:rsidRDefault="00255607" w:rsidP="00255607">
            <w:r w:rsidRPr="0007590E">
              <w:t>человек</w:t>
            </w:r>
          </w:p>
        </w:tc>
        <w:tc>
          <w:tcPr>
            <w:tcW w:w="571" w:type="dxa"/>
          </w:tcPr>
          <w:p w:rsidR="00255607" w:rsidRPr="0007590E" w:rsidRDefault="00255607" w:rsidP="00255607">
            <w:r w:rsidRPr="0007590E">
              <w:t>792</w:t>
            </w:r>
          </w:p>
        </w:tc>
        <w:tc>
          <w:tcPr>
            <w:tcW w:w="899" w:type="dxa"/>
          </w:tcPr>
          <w:p w:rsidR="00255607" w:rsidRPr="0007590E" w:rsidRDefault="00A82164" w:rsidP="00255607">
            <w:r>
              <w:t>89</w:t>
            </w:r>
          </w:p>
        </w:tc>
        <w:tc>
          <w:tcPr>
            <w:tcW w:w="899" w:type="dxa"/>
          </w:tcPr>
          <w:p w:rsidR="00255607" w:rsidRPr="0007590E" w:rsidRDefault="00A82164" w:rsidP="00255607">
            <w:r>
              <w:t>89</w:t>
            </w:r>
          </w:p>
        </w:tc>
        <w:tc>
          <w:tcPr>
            <w:tcW w:w="899" w:type="dxa"/>
          </w:tcPr>
          <w:p w:rsidR="00255607" w:rsidRPr="0007590E" w:rsidRDefault="00255607" w:rsidP="00255607">
            <w:r>
              <w:t>5%</w:t>
            </w:r>
          </w:p>
        </w:tc>
        <w:tc>
          <w:tcPr>
            <w:tcW w:w="1673" w:type="dxa"/>
          </w:tcPr>
          <w:p w:rsidR="00255607" w:rsidRPr="007545CA" w:rsidRDefault="00255607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  <w:gridSpan w:val="2"/>
          </w:tcPr>
          <w:p w:rsidR="00255607" w:rsidRPr="007545CA" w:rsidRDefault="00255607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55607" w:rsidRPr="007545CA" w:rsidRDefault="00255607" w:rsidP="002556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03B" w:rsidRPr="007545CA" w:rsidTr="00AE503B">
        <w:trPr>
          <w:trHeight w:val="248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B" w:rsidRPr="007545CA" w:rsidRDefault="00AE503B" w:rsidP="008B44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B" w:rsidRPr="0007590E" w:rsidRDefault="00AE503B" w:rsidP="008B44C1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B" w:rsidRPr="0007590E" w:rsidRDefault="00AE503B" w:rsidP="008B44C1">
            <w:proofErr w:type="gramStart"/>
            <w:r w:rsidRPr="0007590E">
              <w:t>обучающиеся</w:t>
            </w:r>
            <w:proofErr w:type="gramEnd"/>
            <w:r w:rsidRPr="0007590E">
              <w:t xml:space="preserve"> за исключением детей-инвалидов и инвалидов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B" w:rsidRPr="0007590E" w:rsidRDefault="00AE503B" w:rsidP="008B44C1">
            <w:r>
              <w:t>От 3 до 8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B" w:rsidRPr="0007590E" w:rsidRDefault="00AE503B" w:rsidP="008B44C1">
            <w:r w:rsidRPr="0007590E">
              <w:t>очная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B" w:rsidRPr="0007590E" w:rsidRDefault="00AE503B" w:rsidP="008B44C1"/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B" w:rsidRPr="0007590E" w:rsidRDefault="00AE503B" w:rsidP="008B44C1">
            <w:r w:rsidRPr="0007590E">
              <w:t xml:space="preserve">Число </w:t>
            </w:r>
            <w:proofErr w:type="gramStart"/>
            <w:r w:rsidRPr="0007590E">
              <w:t>обучающихся</w:t>
            </w:r>
            <w:proofErr w:type="gram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B" w:rsidRPr="0007590E" w:rsidRDefault="00AE503B" w:rsidP="008B44C1">
            <w:r w:rsidRPr="0007590E">
              <w:t>человек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B" w:rsidRPr="0007590E" w:rsidRDefault="00AE503B" w:rsidP="008B44C1">
            <w:r w:rsidRPr="0007590E">
              <w:t>792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B" w:rsidRPr="0007590E" w:rsidRDefault="00A82164" w:rsidP="008B44C1">
            <w:r>
              <w:t>184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B" w:rsidRPr="0007590E" w:rsidRDefault="00A82164" w:rsidP="008B44C1">
            <w:r>
              <w:t>184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B" w:rsidRPr="0007590E" w:rsidRDefault="00AE503B" w:rsidP="008B44C1">
            <w:r>
              <w:t>5%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B" w:rsidRPr="007545CA" w:rsidRDefault="00AE503B" w:rsidP="008B44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B" w:rsidRPr="007545CA" w:rsidRDefault="00AE503B" w:rsidP="008B44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E503B" w:rsidRPr="007545CA" w:rsidRDefault="00AE503B" w:rsidP="008B44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5607" w:rsidRDefault="00255607" w:rsidP="002556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B7F8D" w:rsidRDefault="009B7F8D" w:rsidP="009B7F8D">
      <w:pPr>
        <w:pStyle w:val="ConsPlusNormal"/>
        <w:jc w:val="both"/>
      </w:pPr>
    </w:p>
    <w:p w:rsidR="009B7F8D" w:rsidRPr="005E3752" w:rsidRDefault="009B7F8D" w:rsidP="009B7F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E3752">
        <w:rPr>
          <w:rFonts w:ascii="Times New Roman" w:hAnsi="Times New Roman" w:cs="Times New Roman"/>
          <w:sz w:val="24"/>
          <w:szCs w:val="24"/>
        </w:rPr>
        <w:t>Часть 2. Сведения о выполняемых работах</w:t>
      </w:r>
    </w:p>
    <w:p w:rsidR="009B7F8D" w:rsidRPr="005E3752" w:rsidRDefault="009B7F8D" w:rsidP="009B7F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B7F8D" w:rsidRDefault="009B7F8D" w:rsidP="009B7F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E3752">
        <w:rPr>
          <w:rFonts w:ascii="Times New Roman" w:hAnsi="Times New Roman" w:cs="Times New Roman"/>
          <w:sz w:val="24"/>
          <w:szCs w:val="24"/>
        </w:rPr>
        <w:t>Раздел _____</w:t>
      </w:r>
    </w:p>
    <w:p w:rsidR="009B7F8D" w:rsidRDefault="009B7F8D" w:rsidP="009B7F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7F8D" w:rsidRDefault="009B7F8D" w:rsidP="009B7F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60565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Pr="006605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660565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Уникальный</w:t>
      </w:r>
      <w:proofErr w:type="gramEnd"/>
    </w:p>
    <w:p w:rsidR="009B7F8D" w:rsidRDefault="009B7F8D" w:rsidP="009B7F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номер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9B7F8D" w:rsidRDefault="009B7F8D" w:rsidP="009B7F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Базовому</w:t>
      </w:r>
    </w:p>
    <w:p w:rsidR="009B7F8D" w:rsidRDefault="009B7F8D" w:rsidP="009B7F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Категория потребителей работы___________________________________________________________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отраслевому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9B7F8D" w:rsidRPr="00660565" w:rsidRDefault="009B7F8D" w:rsidP="009B7F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перечню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B7F8D" w:rsidRPr="00E46BC4" w:rsidRDefault="009B7F8D" w:rsidP="009B7F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46BC4">
        <w:rPr>
          <w:rFonts w:ascii="Times New Roman" w:hAnsi="Times New Roman" w:cs="Times New Roman"/>
          <w:sz w:val="24"/>
          <w:szCs w:val="24"/>
        </w:rPr>
        <w:t>Сведения  о фактическом достижении показателей, характеризующих объем и (или) качество работы:</w:t>
      </w:r>
    </w:p>
    <w:p w:rsidR="009B7F8D" w:rsidRPr="00E46BC4" w:rsidRDefault="009B7F8D" w:rsidP="009B7F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6BC4">
        <w:rPr>
          <w:rFonts w:ascii="Times New Roman" w:hAnsi="Times New Roman" w:cs="Times New Roman"/>
          <w:sz w:val="24"/>
          <w:szCs w:val="24"/>
        </w:rPr>
        <w:t>3.1.   Сведения   о  фактическом  достижении  показателей,  характеризующих качество работы:</w:t>
      </w:r>
    </w:p>
    <w:p w:rsidR="00110404" w:rsidRDefault="00110404" w:rsidP="0011040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1134"/>
        <w:gridCol w:w="1134"/>
        <w:gridCol w:w="1134"/>
        <w:gridCol w:w="1247"/>
        <w:gridCol w:w="823"/>
        <w:gridCol w:w="1559"/>
        <w:gridCol w:w="709"/>
        <w:gridCol w:w="1134"/>
        <w:gridCol w:w="992"/>
        <w:gridCol w:w="1134"/>
        <w:gridCol w:w="993"/>
        <w:gridCol w:w="709"/>
        <w:gridCol w:w="1133"/>
      </w:tblGrid>
      <w:tr w:rsidR="00110404" w:rsidTr="00CD41FA">
        <w:tc>
          <w:tcPr>
            <w:tcW w:w="907" w:type="dxa"/>
            <w:vMerge w:val="restart"/>
          </w:tcPr>
          <w:p w:rsidR="00110404" w:rsidRPr="00F2122D" w:rsidRDefault="00110404" w:rsidP="00CD41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D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</w:tcPr>
          <w:p w:rsidR="00110404" w:rsidRPr="00F2122D" w:rsidRDefault="00110404" w:rsidP="001104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070" w:type="dxa"/>
            <w:gridSpan w:val="2"/>
            <w:vMerge w:val="restart"/>
          </w:tcPr>
          <w:p w:rsidR="00110404" w:rsidRPr="00F2122D" w:rsidRDefault="00110404" w:rsidP="001104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оказания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8363" w:type="dxa"/>
            <w:gridSpan w:val="8"/>
          </w:tcPr>
          <w:p w:rsidR="00110404" w:rsidRPr="00F2122D" w:rsidRDefault="00110404" w:rsidP="00CD41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110404" w:rsidRPr="00F2122D" w:rsidRDefault="00110404" w:rsidP="00CD41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404" w:rsidTr="00CD41FA">
        <w:tc>
          <w:tcPr>
            <w:tcW w:w="907" w:type="dxa"/>
            <w:vMerge/>
          </w:tcPr>
          <w:p w:rsidR="00110404" w:rsidRPr="00F2122D" w:rsidRDefault="00110404" w:rsidP="00CD41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:rsidR="00110404" w:rsidRPr="00F2122D" w:rsidRDefault="00110404" w:rsidP="00CD41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Merge/>
          </w:tcPr>
          <w:p w:rsidR="00110404" w:rsidRPr="00F2122D" w:rsidRDefault="00110404" w:rsidP="00CD41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110404" w:rsidRPr="00F2122D" w:rsidRDefault="00110404" w:rsidP="00CD41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gridSpan w:val="2"/>
          </w:tcPr>
          <w:p w:rsidR="00110404" w:rsidRPr="00F2122D" w:rsidRDefault="00110404" w:rsidP="00CD41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0" w:history="1">
              <w:r w:rsidRPr="00F2122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992" w:type="dxa"/>
            <w:vMerge w:val="restart"/>
          </w:tcPr>
          <w:p w:rsidR="00110404" w:rsidRPr="00F2122D" w:rsidRDefault="00110404" w:rsidP="00CD41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50A8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</w:t>
            </w:r>
            <w:r w:rsidRPr="00E50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год </w:t>
            </w:r>
          </w:p>
        </w:tc>
        <w:tc>
          <w:tcPr>
            <w:tcW w:w="1134" w:type="dxa"/>
            <w:vMerge w:val="restart"/>
          </w:tcPr>
          <w:p w:rsidR="00110404" w:rsidRPr="00F2122D" w:rsidRDefault="00110404" w:rsidP="00CD41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Исполнено на отчетную дату</w:t>
            </w:r>
          </w:p>
        </w:tc>
        <w:tc>
          <w:tcPr>
            <w:tcW w:w="993" w:type="dxa"/>
            <w:vMerge w:val="restart"/>
          </w:tcPr>
          <w:p w:rsidR="00110404" w:rsidRPr="00F2122D" w:rsidRDefault="00110404" w:rsidP="00CD41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8C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</w:t>
            </w:r>
            <w:r w:rsidRPr="00E50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ние  </w:t>
            </w:r>
          </w:p>
        </w:tc>
        <w:tc>
          <w:tcPr>
            <w:tcW w:w="709" w:type="dxa"/>
            <w:vMerge w:val="restart"/>
          </w:tcPr>
          <w:p w:rsidR="00110404" w:rsidRPr="00F2122D" w:rsidRDefault="00110404" w:rsidP="00CD41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0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Отклонение</w:t>
            </w:r>
            <w:proofErr w:type="gramEnd"/>
            <w:r w:rsidRPr="00E50A8C">
              <w:rPr>
                <w:rFonts w:ascii="Times New Roman" w:hAnsi="Times New Roman" w:cs="Times New Roman"/>
                <w:sz w:val="24"/>
                <w:szCs w:val="24"/>
              </w:rPr>
              <w:t xml:space="preserve"> превыша</w:t>
            </w:r>
            <w:r w:rsidRPr="00E50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ющее допустимое (возможное) значение</w:t>
            </w:r>
          </w:p>
        </w:tc>
        <w:tc>
          <w:tcPr>
            <w:tcW w:w="1133" w:type="dxa"/>
            <w:vMerge w:val="restart"/>
          </w:tcPr>
          <w:p w:rsidR="00110404" w:rsidRPr="00F2122D" w:rsidRDefault="00110404" w:rsidP="00CD41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Причина отклонения</w:t>
            </w:r>
          </w:p>
        </w:tc>
      </w:tr>
      <w:tr w:rsidR="00110404" w:rsidTr="00CD41FA">
        <w:tc>
          <w:tcPr>
            <w:tcW w:w="907" w:type="dxa"/>
            <w:vMerge/>
          </w:tcPr>
          <w:p w:rsidR="00110404" w:rsidRPr="00F2122D" w:rsidRDefault="00110404" w:rsidP="00CD41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0404" w:rsidRPr="00F2122D" w:rsidRDefault="00110404" w:rsidP="00CD41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D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110404" w:rsidRPr="00F2122D" w:rsidRDefault="00110404" w:rsidP="00CD41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(наименование показателя)</w:t>
            </w:r>
          </w:p>
        </w:tc>
        <w:tc>
          <w:tcPr>
            <w:tcW w:w="1134" w:type="dxa"/>
          </w:tcPr>
          <w:p w:rsidR="00110404" w:rsidRPr="00F2122D" w:rsidRDefault="00110404" w:rsidP="00CD41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</w:t>
            </w:r>
          </w:p>
          <w:p w:rsidR="00110404" w:rsidRPr="00F2122D" w:rsidRDefault="00110404" w:rsidP="00CD41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(наименование показателя)</w:t>
            </w:r>
          </w:p>
        </w:tc>
        <w:tc>
          <w:tcPr>
            <w:tcW w:w="1134" w:type="dxa"/>
          </w:tcPr>
          <w:p w:rsidR="00110404" w:rsidRPr="00F2122D" w:rsidRDefault="00110404" w:rsidP="00CD41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</w:t>
            </w:r>
          </w:p>
          <w:p w:rsidR="00110404" w:rsidRPr="00F2122D" w:rsidRDefault="00110404" w:rsidP="00CD41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(наименование показателя)</w:t>
            </w:r>
          </w:p>
        </w:tc>
        <w:tc>
          <w:tcPr>
            <w:tcW w:w="1247" w:type="dxa"/>
          </w:tcPr>
          <w:p w:rsidR="00110404" w:rsidRPr="00F2122D" w:rsidRDefault="00110404" w:rsidP="00CD41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</w:t>
            </w:r>
          </w:p>
          <w:p w:rsidR="00110404" w:rsidRPr="00F2122D" w:rsidRDefault="00110404" w:rsidP="00CD41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(наименование показателя)</w:t>
            </w:r>
          </w:p>
        </w:tc>
        <w:tc>
          <w:tcPr>
            <w:tcW w:w="823" w:type="dxa"/>
          </w:tcPr>
          <w:p w:rsidR="00110404" w:rsidRPr="00F2122D" w:rsidRDefault="00110404" w:rsidP="00CD41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</w:t>
            </w:r>
            <w:r w:rsidRPr="00F21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</w:t>
            </w:r>
          </w:p>
          <w:p w:rsidR="00110404" w:rsidRPr="00F2122D" w:rsidRDefault="00110404" w:rsidP="00CD41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D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559" w:type="dxa"/>
            <w:vMerge/>
          </w:tcPr>
          <w:p w:rsidR="00110404" w:rsidRPr="00F2122D" w:rsidRDefault="00110404" w:rsidP="00CD41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0404" w:rsidRPr="00F2122D" w:rsidRDefault="00110404" w:rsidP="00CD41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D"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r w:rsidRPr="00F21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енование</w:t>
            </w:r>
          </w:p>
        </w:tc>
        <w:tc>
          <w:tcPr>
            <w:tcW w:w="1134" w:type="dxa"/>
          </w:tcPr>
          <w:p w:rsidR="00110404" w:rsidRPr="00F2122D" w:rsidRDefault="00110404" w:rsidP="00CD41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992" w:type="dxa"/>
            <w:vMerge/>
          </w:tcPr>
          <w:p w:rsidR="00110404" w:rsidRPr="00F2122D" w:rsidRDefault="00110404" w:rsidP="00CD41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10404" w:rsidRPr="00F2122D" w:rsidRDefault="00110404" w:rsidP="00CD41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10404" w:rsidRPr="00F2122D" w:rsidRDefault="00110404" w:rsidP="00CD41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10404" w:rsidRPr="00F2122D" w:rsidRDefault="00110404" w:rsidP="00CD41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110404" w:rsidRPr="00F2122D" w:rsidRDefault="00110404" w:rsidP="00CD41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404" w:rsidTr="00CD41FA">
        <w:tc>
          <w:tcPr>
            <w:tcW w:w="907" w:type="dxa"/>
          </w:tcPr>
          <w:p w:rsidR="00110404" w:rsidRPr="00F2122D" w:rsidRDefault="00110404" w:rsidP="00CD41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110404" w:rsidRPr="00F2122D" w:rsidRDefault="00110404" w:rsidP="00CD41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10404" w:rsidRPr="00F2122D" w:rsidRDefault="00110404" w:rsidP="00CD41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10404" w:rsidRPr="00F2122D" w:rsidRDefault="00110404" w:rsidP="00CD41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:rsidR="00110404" w:rsidRPr="00F2122D" w:rsidRDefault="00110404" w:rsidP="00CD41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3" w:type="dxa"/>
          </w:tcPr>
          <w:p w:rsidR="00110404" w:rsidRPr="00F2122D" w:rsidRDefault="00110404" w:rsidP="00CD41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10404" w:rsidRPr="00F2122D" w:rsidRDefault="00110404" w:rsidP="00CD41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110404" w:rsidRPr="00F2122D" w:rsidRDefault="00110404" w:rsidP="00CD41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10404" w:rsidRPr="00F2122D" w:rsidRDefault="00110404" w:rsidP="00CD41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10404" w:rsidRPr="00F2122D" w:rsidRDefault="00110404" w:rsidP="00CD41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10404" w:rsidRPr="00F2122D" w:rsidRDefault="00110404" w:rsidP="00CD41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110404" w:rsidRPr="00F2122D" w:rsidRDefault="00110404" w:rsidP="00CD41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110404" w:rsidRPr="00F2122D" w:rsidRDefault="00110404" w:rsidP="00CD41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3" w:type="dxa"/>
          </w:tcPr>
          <w:p w:rsidR="00110404" w:rsidRPr="00F2122D" w:rsidRDefault="00110404" w:rsidP="00CD41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10404" w:rsidTr="00110404">
        <w:trPr>
          <w:trHeight w:val="869"/>
        </w:trPr>
        <w:tc>
          <w:tcPr>
            <w:tcW w:w="907" w:type="dxa"/>
          </w:tcPr>
          <w:p w:rsidR="00110404" w:rsidRPr="00F2122D" w:rsidRDefault="00110404" w:rsidP="00CD41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0404" w:rsidRPr="00F2122D" w:rsidRDefault="00110404" w:rsidP="00CD41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0404" w:rsidRPr="007A0B12" w:rsidRDefault="00110404" w:rsidP="00CD41FA"/>
        </w:tc>
        <w:tc>
          <w:tcPr>
            <w:tcW w:w="1134" w:type="dxa"/>
          </w:tcPr>
          <w:p w:rsidR="00110404" w:rsidRPr="007A0B12" w:rsidRDefault="00110404" w:rsidP="00CD41FA"/>
        </w:tc>
        <w:tc>
          <w:tcPr>
            <w:tcW w:w="1247" w:type="dxa"/>
          </w:tcPr>
          <w:p w:rsidR="00110404" w:rsidRDefault="00110404" w:rsidP="00CD41FA"/>
        </w:tc>
        <w:tc>
          <w:tcPr>
            <w:tcW w:w="823" w:type="dxa"/>
          </w:tcPr>
          <w:p w:rsidR="00110404" w:rsidRDefault="00110404" w:rsidP="00CD41FA"/>
        </w:tc>
        <w:tc>
          <w:tcPr>
            <w:tcW w:w="1559" w:type="dxa"/>
          </w:tcPr>
          <w:p w:rsidR="00110404" w:rsidRPr="00F21F0B" w:rsidRDefault="00110404" w:rsidP="00CD41FA"/>
        </w:tc>
        <w:tc>
          <w:tcPr>
            <w:tcW w:w="709" w:type="dxa"/>
          </w:tcPr>
          <w:p w:rsidR="00110404" w:rsidRPr="00F21F0B" w:rsidRDefault="00110404" w:rsidP="00CD41FA"/>
        </w:tc>
        <w:tc>
          <w:tcPr>
            <w:tcW w:w="1134" w:type="dxa"/>
          </w:tcPr>
          <w:p w:rsidR="00110404" w:rsidRPr="00F21F0B" w:rsidRDefault="00110404" w:rsidP="00CD41FA"/>
        </w:tc>
        <w:tc>
          <w:tcPr>
            <w:tcW w:w="992" w:type="dxa"/>
          </w:tcPr>
          <w:p w:rsidR="00110404" w:rsidRPr="00F21F0B" w:rsidRDefault="00110404" w:rsidP="00CD41FA"/>
        </w:tc>
        <w:tc>
          <w:tcPr>
            <w:tcW w:w="1134" w:type="dxa"/>
          </w:tcPr>
          <w:p w:rsidR="00110404" w:rsidRPr="00F21F0B" w:rsidRDefault="00110404" w:rsidP="00CD41FA"/>
        </w:tc>
        <w:tc>
          <w:tcPr>
            <w:tcW w:w="993" w:type="dxa"/>
          </w:tcPr>
          <w:p w:rsidR="00110404" w:rsidRPr="009B7F8D" w:rsidRDefault="00110404" w:rsidP="00CD41FA"/>
        </w:tc>
        <w:tc>
          <w:tcPr>
            <w:tcW w:w="709" w:type="dxa"/>
          </w:tcPr>
          <w:p w:rsidR="00110404" w:rsidRPr="009B7F8D" w:rsidRDefault="00110404" w:rsidP="00CD41FA"/>
        </w:tc>
        <w:tc>
          <w:tcPr>
            <w:tcW w:w="1133" w:type="dxa"/>
          </w:tcPr>
          <w:p w:rsidR="00110404" w:rsidRPr="00F21F0B" w:rsidRDefault="00110404" w:rsidP="00CD41FA"/>
        </w:tc>
      </w:tr>
    </w:tbl>
    <w:p w:rsidR="00110404" w:rsidRDefault="00110404" w:rsidP="00110404">
      <w:pPr>
        <w:pStyle w:val="ConsPlusNormal"/>
        <w:jc w:val="both"/>
      </w:pPr>
    </w:p>
    <w:p w:rsidR="00110404" w:rsidRDefault="00110404" w:rsidP="001104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0404" w:rsidRPr="007545CA" w:rsidRDefault="00110404" w:rsidP="001104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0404" w:rsidRDefault="00110404" w:rsidP="001104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5CA">
        <w:rPr>
          <w:rFonts w:ascii="Times New Roman" w:hAnsi="Times New Roman" w:cs="Times New Roman"/>
          <w:sz w:val="24"/>
          <w:szCs w:val="24"/>
        </w:rPr>
        <w:t xml:space="preserve">3.2. </w:t>
      </w:r>
      <w:r w:rsidRPr="00206D62">
        <w:rPr>
          <w:rFonts w:ascii="Times New Roman" w:hAnsi="Times New Roman" w:cs="Times New Roman"/>
          <w:sz w:val="24"/>
          <w:szCs w:val="24"/>
        </w:rPr>
        <w:t>Сведения  о фактическом достижении показателей, характеризующих объем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D6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Pr="00206D62">
        <w:rPr>
          <w:rFonts w:ascii="Times New Roman" w:hAnsi="Times New Roman" w:cs="Times New Roman"/>
          <w:sz w:val="24"/>
          <w:szCs w:val="24"/>
        </w:rPr>
        <w:t>:</w:t>
      </w:r>
    </w:p>
    <w:p w:rsidR="00110404" w:rsidRPr="00206D62" w:rsidRDefault="00110404" w:rsidP="001104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0404" w:rsidRPr="007545CA" w:rsidRDefault="00110404" w:rsidP="001104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1133"/>
        <w:gridCol w:w="1133"/>
        <w:gridCol w:w="1133"/>
        <w:gridCol w:w="1247"/>
        <w:gridCol w:w="1077"/>
        <w:gridCol w:w="907"/>
        <w:gridCol w:w="989"/>
        <w:gridCol w:w="571"/>
        <w:gridCol w:w="899"/>
        <w:gridCol w:w="899"/>
        <w:gridCol w:w="899"/>
        <w:gridCol w:w="1673"/>
        <w:gridCol w:w="1028"/>
        <w:gridCol w:w="19"/>
      </w:tblGrid>
      <w:tr w:rsidR="00110404" w:rsidTr="00CD41FA">
        <w:trPr>
          <w:gridAfter w:val="1"/>
          <w:wAfter w:w="19" w:type="dxa"/>
        </w:trPr>
        <w:tc>
          <w:tcPr>
            <w:tcW w:w="907" w:type="dxa"/>
            <w:vMerge w:val="restart"/>
          </w:tcPr>
          <w:p w:rsidR="00110404" w:rsidRPr="007545CA" w:rsidRDefault="00110404" w:rsidP="00CD41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A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</w:tcPr>
          <w:p w:rsidR="00110404" w:rsidRPr="007545CA" w:rsidRDefault="00110404" w:rsidP="001104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324" w:type="dxa"/>
            <w:gridSpan w:val="2"/>
            <w:vMerge w:val="restart"/>
          </w:tcPr>
          <w:p w:rsidR="00110404" w:rsidRPr="007545CA" w:rsidRDefault="00110404" w:rsidP="001104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оказания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7865" w:type="dxa"/>
            <w:gridSpan w:val="8"/>
          </w:tcPr>
          <w:p w:rsidR="00110404" w:rsidRPr="007545CA" w:rsidRDefault="00110404" w:rsidP="001104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110404" w:rsidTr="00CD41FA">
        <w:trPr>
          <w:gridAfter w:val="1"/>
          <w:wAfter w:w="19" w:type="dxa"/>
        </w:trPr>
        <w:tc>
          <w:tcPr>
            <w:tcW w:w="907" w:type="dxa"/>
            <w:vMerge/>
          </w:tcPr>
          <w:p w:rsidR="00110404" w:rsidRPr="007545CA" w:rsidRDefault="00110404" w:rsidP="00CD41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gridSpan w:val="3"/>
            <w:vMerge/>
          </w:tcPr>
          <w:p w:rsidR="00110404" w:rsidRPr="007545CA" w:rsidRDefault="00110404" w:rsidP="00CD41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gridSpan w:val="2"/>
            <w:vMerge/>
          </w:tcPr>
          <w:p w:rsidR="00110404" w:rsidRPr="007545CA" w:rsidRDefault="00110404" w:rsidP="00CD41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110404" w:rsidRPr="007545CA" w:rsidRDefault="00110404" w:rsidP="00CD41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gridSpan w:val="2"/>
          </w:tcPr>
          <w:p w:rsidR="00110404" w:rsidRPr="007545CA" w:rsidRDefault="00110404" w:rsidP="00CD41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A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1" w:history="1">
              <w:r w:rsidRPr="007545CA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899" w:type="dxa"/>
            <w:vMerge w:val="restart"/>
          </w:tcPr>
          <w:p w:rsidR="00110404" w:rsidRPr="004B59B0" w:rsidRDefault="00110404" w:rsidP="00CD41FA">
            <w:r w:rsidRPr="004B59B0">
              <w:t xml:space="preserve">Утверждено в муниципальном задании на год </w:t>
            </w:r>
          </w:p>
        </w:tc>
        <w:tc>
          <w:tcPr>
            <w:tcW w:w="899" w:type="dxa"/>
            <w:vMerge w:val="restart"/>
          </w:tcPr>
          <w:p w:rsidR="00110404" w:rsidRPr="004B59B0" w:rsidRDefault="00110404" w:rsidP="00CD41FA">
            <w:r w:rsidRPr="004B59B0">
              <w:t>Исполнено на отчетную дату</w:t>
            </w:r>
          </w:p>
        </w:tc>
        <w:tc>
          <w:tcPr>
            <w:tcW w:w="899" w:type="dxa"/>
            <w:vMerge w:val="restart"/>
          </w:tcPr>
          <w:p w:rsidR="00110404" w:rsidRPr="004B59B0" w:rsidRDefault="00110404" w:rsidP="00CD41FA">
            <w:r w:rsidRPr="004B59B0">
              <w:t xml:space="preserve">Допустимое (возможное) отклонение  </w:t>
            </w:r>
          </w:p>
        </w:tc>
        <w:tc>
          <w:tcPr>
            <w:tcW w:w="1673" w:type="dxa"/>
            <w:vMerge w:val="restart"/>
          </w:tcPr>
          <w:p w:rsidR="00110404" w:rsidRPr="004B59B0" w:rsidRDefault="00110404" w:rsidP="00CD41FA">
            <w:proofErr w:type="gramStart"/>
            <w:r w:rsidRPr="004B59B0">
              <w:t>Отклонение</w:t>
            </w:r>
            <w:proofErr w:type="gramEnd"/>
            <w:r w:rsidRPr="004B59B0">
              <w:t xml:space="preserve"> превышающее допустимое (возможное) значение</w:t>
            </w:r>
          </w:p>
        </w:tc>
        <w:tc>
          <w:tcPr>
            <w:tcW w:w="1028" w:type="dxa"/>
            <w:vMerge w:val="restart"/>
          </w:tcPr>
          <w:p w:rsidR="00110404" w:rsidRPr="004B59B0" w:rsidRDefault="00110404" w:rsidP="00CD41FA">
            <w:r w:rsidRPr="004B59B0">
              <w:t>Причина отклонения</w:t>
            </w:r>
          </w:p>
        </w:tc>
      </w:tr>
      <w:tr w:rsidR="00110404" w:rsidTr="00CD41FA">
        <w:trPr>
          <w:gridAfter w:val="1"/>
          <w:wAfter w:w="19" w:type="dxa"/>
        </w:trPr>
        <w:tc>
          <w:tcPr>
            <w:tcW w:w="907" w:type="dxa"/>
            <w:vMerge/>
          </w:tcPr>
          <w:p w:rsidR="00110404" w:rsidRPr="007545CA" w:rsidRDefault="00110404" w:rsidP="00CD41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10404" w:rsidRPr="007545CA" w:rsidRDefault="00110404" w:rsidP="00CD41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A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110404" w:rsidRPr="007545CA" w:rsidRDefault="00110404" w:rsidP="00CD41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A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</w:t>
            </w:r>
            <w:r w:rsidRPr="00754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я)</w:t>
            </w:r>
          </w:p>
        </w:tc>
        <w:tc>
          <w:tcPr>
            <w:tcW w:w="1133" w:type="dxa"/>
          </w:tcPr>
          <w:p w:rsidR="00110404" w:rsidRPr="007545CA" w:rsidRDefault="00110404" w:rsidP="00CD41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</w:t>
            </w:r>
          </w:p>
          <w:p w:rsidR="00110404" w:rsidRPr="007545CA" w:rsidRDefault="00110404" w:rsidP="00CD41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A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</w:t>
            </w:r>
            <w:r w:rsidRPr="00754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я)</w:t>
            </w:r>
          </w:p>
        </w:tc>
        <w:tc>
          <w:tcPr>
            <w:tcW w:w="1133" w:type="dxa"/>
          </w:tcPr>
          <w:p w:rsidR="00110404" w:rsidRPr="007545CA" w:rsidRDefault="00110404" w:rsidP="00CD41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</w:t>
            </w:r>
          </w:p>
          <w:p w:rsidR="00110404" w:rsidRPr="007545CA" w:rsidRDefault="00110404" w:rsidP="00CD41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A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</w:t>
            </w:r>
            <w:r w:rsidRPr="00754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я)</w:t>
            </w:r>
          </w:p>
        </w:tc>
        <w:tc>
          <w:tcPr>
            <w:tcW w:w="1247" w:type="dxa"/>
          </w:tcPr>
          <w:p w:rsidR="00110404" w:rsidRPr="007545CA" w:rsidRDefault="00110404" w:rsidP="00CD41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</w:t>
            </w:r>
          </w:p>
          <w:p w:rsidR="00110404" w:rsidRPr="007545CA" w:rsidRDefault="00110404" w:rsidP="00CD41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A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</w:t>
            </w:r>
            <w:r w:rsidRPr="00754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)</w:t>
            </w:r>
          </w:p>
        </w:tc>
        <w:tc>
          <w:tcPr>
            <w:tcW w:w="1077" w:type="dxa"/>
          </w:tcPr>
          <w:p w:rsidR="00110404" w:rsidRPr="007545CA" w:rsidRDefault="00110404" w:rsidP="00CD41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</w:t>
            </w:r>
          </w:p>
          <w:p w:rsidR="00110404" w:rsidRPr="007545CA" w:rsidRDefault="00110404" w:rsidP="00CD41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A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</w:t>
            </w:r>
            <w:r w:rsidRPr="00754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ля)</w:t>
            </w:r>
          </w:p>
        </w:tc>
        <w:tc>
          <w:tcPr>
            <w:tcW w:w="907" w:type="dxa"/>
            <w:vMerge/>
          </w:tcPr>
          <w:p w:rsidR="00110404" w:rsidRPr="007545CA" w:rsidRDefault="00110404" w:rsidP="00CD41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110404" w:rsidRPr="007545CA" w:rsidRDefault="00110404" w:rsidP="00CD41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71" w:type="dxa"/>
          </w:tcPr>
          <w:p w:rsidR="00110404" w:rsidRPr="007545CA" w:rsidRDefault="00110404" w:rsidP="00CD41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99" w:type="dxa"/>
            <w:vMerge/>
          </w:tcPr>
          <w:p w:rsidR="00110404" w:rsidRPr="007545CA" w:rsidRDefault="00110404" w:rsidP="00CD41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vMerge/>
          </w:tcPr>
          <w:p w:rsidR="00110404" w:rsidRPr="007545CA" w:rsidRDefault="00110404" w:rsidP="00CD41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vMerge/>
          </w:tcPr>
          <w:p w:rsidR="00110404" w:rsidRPr="007545CA" w:rsidRDefault="00110404" w:rsidP="00CD41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vMerge/>
          </w:tcPr>
          <w:p w:rsidR="00110404" w:rsidRPr="007545CA" w:rsidRDefault="00110404" w:rsidP="00CD41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vMerge/>
          </w:tcPr>
          <w:p w:rsidR="00110404" w:rsidRPr="007545CA" w:rsidRDefault="00110404" w:rsidP="00CD41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404" w:rsidTr="00CD41FA">
        <w:tc>
          <w:tcPr>
            <w:tcW w:w="907" w:type="dxa"/>
          </w:tcPr>
          <w:p w:rsidR="00110404" w:rsidRPr="007545CA" w:rsidRDefault="00110404" w:rsidP="00CD41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3" w:type="dxa"/>
          </w:tcPr>
          <w:p w:rsidR="00110404" w:rsidRPr="007545CA" w:rsidRDefault="00110404" w:rsidP="00CD41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110404" w:rsidRPr="007545CA" w:rsidRDefault="00110404" w:rsidP="00CD41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110404" w:rsidRPr="007545CA" w:rsidRDefault="00110404" w:rsidP="00CD41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:rsidR="00110404" w:rsidRPr="007545CA" w:rsidRDefault="00110404" w:rsidP="00CD41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110404" w:rsidRPr="007545CA" w:rsidRDefault="00110404" w:rsidP="00CD41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</w:tcPr>
          <w:p w:rsidR="00110404" w:rsidRPr="007545CA" w:rsidRDefault="00110404" w:rsidP="00CD41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9" w:type="dxa"/>
          </w:tcPr>
          <w:p w:rsidR="00110404" w:rsidRPr="007545CA" w:rsidRDefault="00110404" w:rsidP="00CD41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1" w:type="dxa"/>
          </w:tcPr>
          <w:p w:rsidR="00110404" w:rsidRPr="007545CA" w:rsidRDefault="00110404" w:rsidP="00CD41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9" w:type="dxa"/>
          </w:tcPr>
          <w:p w:rsidR="00110404" w:rsidRPr="007545CA" w:rsidRDefault="00110404" w:rsidP="00CD41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9" w:type="dxa"/>
          </w:tcPr>
          <w:p w:rsidR="00110404" w:rsidRPr="007545CA" w:rsidRDefault="00110404" w:rsidP="00CD41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9" w:type="dxa"/>
          </w:tcPr>
          <w:p w:rsidR="00110404" w:rsidRPr="007545CA" w:rsidRDefault="00110404" w:rsidP="00CD41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73" w:type="dxa"/>
          </w:tcPr>
          <w:p w:rsidR="00110404" w:rsidRPr="007545CA" w:rsidRDefault="00110404" w:rsidP="00CD41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7" w:type="dxa"/>
            <w:gridSpan w:val="2"/>
          </w:tcPr>
          <w:p w:rsidR="00110404" w:rsidRPr="007545CA" w:rsidRDefault="00110404" w:rsidP="00CD41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110404" w:rsidRPr="007545CA" w:rsidRDefault="00110404" w:rsidP="00CD41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404" w:rsidTr="00110404">
        <w:trPr>
          <w:trHeight w:val="1463"/>
        </w:trPr>
        <w:tc>
          <w:tcPr>
            <w:tcW w:w="907" w:type="dxa"/>
          </w:tcPr>
          <w:p w:rsidR="00110404" w:rsidRPr="007545CA" w:rsidRDefault="00110404" w:rsidP="00CD41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10404" w:rsidRPr="0007590E" w:rsidRDefault="00110404" w:rsidP="00CD41FA"/>
        </w:tc>
        <w:tc>
          <w:tcPr>
            <w:tcW w:w="1133" w:type="dxa"/>
          </w:tcPr>
          <w:p w:rsidR="00110404" w:rsidRPr="0007590E" w:rsidRDefault="00110404" w:rsidP="00CD41FA"/>
        </w:tc>
        <w:tc>
          <w:tcPr>
            <w:tcW w:w="1133" w:type="dxa"/>
          </w:tcPr>
          <w:p w:rsidR="00110404" w:rsidRPr="0007590E" w:rsidRDefault="00110404" w:rsidP="00CD41FA"/>
        </w:tc>
        <w:tc>
          <w:tcPr>
            <w:tcW w:w="1247" w:type="dxa"/>
          </w:tcPr>
          <w:p w:rsidR="00110404" w:rsidRPr="0007590E" w:rsidRDefault="00110404" w:rsidP="00CD41FA"/>
        </w:tc>
        <w:tc>
          <w:tcPr>
            <w:tcW w:w="1077" w:type="dxa"/>
          </w:tcPr>
          <w:p w:rsidR="00110404" w:rsidRPr="0007590E" w:rsidRDefault="00110404" w:rsidP="00CD41FA"/>
        </w:tc>
        <w:tc>
          <w:tcPr>
            <w:tcW w:w="907" w:type="dxa"/>
          </w:tcPr>
          <w:p w:rsidR="00110404" w:rsidRPr="0007590E" w:rsidRDefault="00110404" w:rsidP="00CD41FA"/>
        </w:tc>
        <w:tc>
          <w:tcPr>
            <w:tcW w:w="989" w:type="dxa"/>
          </w:tcPr>
          <w:p w:rsidR="00110404" w:rsidRPr="0007590E" w:rsidRDefault="00110404" w:rsidP="00CD41FA"/>
        </w:tc>
        <w:tc>
          <w:tcPr>
            <w:tcW w:w="571" w:type="dxa"/>
          </w:tcPr>
          <w:p w:rsidR="00110404" w:rsidRPr="0007590E" w:rsidRDefault="00110404" w:rsidP="00CD41FA"/>
        </w:tc>
        <w:tc>
          <w:tcPr>
            <w:tcW w:w="899" w:type="dxa"/>
          </w:tcPr>
          <w:p w:rsidR="00110404" w:rsidRPr="0007590E" w:rsidRDefault="00110404" w:rsidP="00CD41FA"/>
        </w:tc>
        <w:tc>
          <w:tcPr>
            <w:tcW w:w="899" w:type="dxa"/>
          </w:tcPr>
          <w:p w:rsidR="00110404" w:rsidRPr="0007590E" w:rsidRDefault="00110404" w:rsidP="00CD41FA"/>
        </w:tc>
        <w:tc>
          <w:tcPr>
            <w:tcW w:w="899" w:type="dxa"/>
          </w:tcPr>
          <w:p w:rsidR="00110404" w:rsidRPr="0007590E" w:rsidRDefault="00110404" w:rsidP="00CD41FA"/>
        </w:tc>
        <w:tc>
          <w:tcPr>
            <w:tcW w:w="1673" w:type="dxa"/>
          </w:tcPr>
          <w:p w:rsidR="00110404" w:rsidRPr="007545CA" w:rsidRDefault="00110404" w:rsidP="00CD41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gridSpan w:val="2"/>
          </w:tcPr>
          <w:p w:rsidR="00110404" w:rsidRPr="007545CA" w:rsidRDefault="00110404" w:rsidP="00CD41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0404" w:rsidRDefault="00110404" w:rsidP="00110404">
      <w:pPr>
        <w:pStyle w:val="ConsPlusNormal"/>
        <w:jc w:val="both"/>
      </w:pPr>
    </w:p>
    <w:p w:rsidR="009B7F8D" w:rsidRDefault="009B7F8D" w:rsidP="009B7F8D">
      <w:pPr>
        <w:jc w:val="right"/>
      </w:pPr>
    </w:p>
    <w:p w:rsidR="009B7F8D" w:rsidRDefault="009B7F8D" w:rsidP="009B7F8D">
      <w:pPr>
        <w:jc w:val="right"/>
      </w:pPr>
    </w:p>
    <w:p w:rsidR="009B7F8D" w:rsidRPr="004058FB" w:rsidRDefault="009B7F8D" w:rsidP="009B7F8D">
      <w:pPr>
        <w:pStyle w:val="ConsPlusNormal"/>
        <w:jc w:val="both"/>
        <w:rPr>
          <w:sz w:val="24"/>
          <w:szCs w:val="24"/>
        </w:rPr>
      </w:pPr>
      <w:r w:rsidRPr="004058FB">
        <w:rPr>
          <w:sz w:val="24"/>
          <w:szCs w:val="24"/>
        </w:rPr>
        <w:t>Руководитель (уполномоченное лицо)</w:t>
      </w:r>
      <w:r w:rsidR="00AE503B">
        <w:rPr>
          <w:sz w:val="24"/>
          <w:szCs w:val="24"/>
        </w:rPr>
        <w:t xml:space="preserve">  </w:t>
      </w:r>
      <w:r w:rsidR="003D4C85">
        <w:rPr>
          <w:sz w:val="24"/>
          <w:szCs w:val="24"/>
        </w:rPr>
        <w:t>Заведующий д/с</w:t>
      </w:r>
      <w:r>
        <w:rPr>
          <w:sz w:val="24"/>
          <w:szCs w:val="24"/>
        </w:rPr>
        <w:t xml:space="preserve">   </w:t>
      </w:r>
      <w:r w:rsidRPr="004058FB">
        <w:rPr>
          <w:sz w:val="24"/>
          <w:szCs w:val="24"/>
        </w:rPr>
        <w:t xml:space="preserve"> ___________ </w:t>
      </w:r>
      <w:r>
        <w:rPr>
          <w:sz w:val="24"/>
          <w:szCs w:val="24"/>
        </w:rPr>
        <w:t xml:space="preserve">            </w:t>
      </w:r>
      <w:r w:rsidR="003D4C85">
        <w:rPr>
          <w:sz w:val="24"/>
          <w:szCs w:val="24"/>
        </w:rPr>
        <w:t>Т.К. Калашникова</w:t>
      </w:r>
    </w:p>
    <w:p w:rsidR="009B7F8D" w:rsidRPr="004058FB" w:rsidRDefault="009B7F8D" w:rsidP="009B7F8D">
      <w:pPr>
        <w:pStyle w:val="ConsPlusNormal"/>
        <w:ind w:left="3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E503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Pr="004058FB">
        <w:rPr>
          <w:sz w:val="24"/>
          <w:szCs w:val="24"/>
        </w:rPr>
        <w:t xml:space="preserve">(должность)  </w:t>
      </w:r>
      <w:r>
        <w:rPr>
          <w:sz w:val="24"/>
          <w:szCs w:val="24"/>
        </w:rPr>
        <w:t xml:space="preserve"> </w:t>
      </w:r>
      <w:r w:rsidR="00AE503B">
        <w:rPr>
          <w:sz w:val="24"/>
          <w:szCs w:val="24"/>
        </w:rPr>
        <w:t xml:space="preserve">          (</w:t>
      </w:r>
      <w:r w:rsidRPr="004058FB">
        <w:rPr>
          <w:sz w:val="24"/>
          <w:szCs w:val="24"/>
        </w:rPr>
        <w:t xml:space="preserve">подпись)   </w:t>
      </w:r>
      <w:r>
        <w:rPr>
          <w:sz w:val="24"/>
          <w:szCs w:val="24"/>
        </w:rPr>
        <w:t xml:space="preserve">     </w:t>
      </w:r>
      <w:r w:rsidRPr="004058FB">
        <w:rPr>
          <w:sz w:val="24"/>
          <w:szCs w:val="24"/>
        </w:rPr>
        <w:t>(расшифровка</w:t>
      </w:r>
      <w:r>
        <w:rPr>
          <w:sz w:val="24"/>
          <w:szCs w:val="24"/>
        </w:rPr>
        <w:t xml:space="preserve"> </w:t>
      </w:r>
      <w:r w:rsidRPr="004058FB">
        <w:rPr>
          <w:sz w:val="24"/>
          <w:szCs w:val="24"/>
        </w:rPr>
        <w:t>подписи)</w:t>
      </w:r>
    </w:p>
    <w:p w:rsidR="009B7F8D" w:rsidRPr="004058FB" w:rsidRDefault="009B7F8D" w:rsidP="009B7F8D">
      <w:pPr>
        <w:pStyle w:val="ConsPlusNormal"/>
        <w:jc w:val="both"/>
        <w:rPr>
          <w:sz w:val="24"/>
          <w:szCs w:val="24"/>
        </w:rPr>
      </w:pPr>
    </w:p>
    <w:p w:rsidR="009B7F8D" w:rsidRPr="004058FB" w:rsidRDefault="009B7F8D" w:rsidP="009B7F8D">
      <w:pPr>
        <w:pStyle w:val="ConsPlusNormal"/>
        <w:jc w:val="both"/>
        <w:rPr>
          <w:sz w:val="24"/>
          <w:szCs w:val="24"/>
        </w:rPr>
      </w:pPr>
      <w:r w:rsidRPr="004058FB">
        <w:rPr>
          <w:sz w:val="24"/>
          <w:szCs w:val="24"/>
        </w:rPr>
        <w:t>"</w:t>
      </w:r>
      <w:r>
        <w:rPr>
          <w:sz w:val="24"/>
          <w:szCs w:val="24"/>
        </w:rPr>
        <w:t>____</w:t>
      </w:r>
      <w:r w:rsidRPr="004058FB">
        <w:rPr>
          <w:sz w:val="24"/>
          <w:szCs w:val="24"/>
        </w:rPr>
        <w:t xml:space="preserve">" </w:t>
      </w:r>
      <w:r>
        <w:rPr>
          <w:sz w:val="24"/>
          <w:szCs w:val="24"/>
        </w:rPr>
        <w:t>____________</w:t>
      </w:r>
      <w:r w:rsidRPr="004058FB">
        <w:rPr>
          <w:sz w:val="24"/>
          <w:szCs w:val="24"/>
        </w:rPr>
        <w:t xml:space="preserve"> 20</w:t>
      </w:r>
      <w:r>
        <w:rPr>
          <w:sz w:val="24"/>
          <w:szCs w:val="24"/>
        </w:rPr>
        <w:t>___</w:t>
      </w:r>
      <w:r w:rsidRPr="004058FB">
        <w:rPr>
          <w:sz w:val="24"/>
          <w:szCs w:val="24"/>
        </w:rPr>
        <w:t xml:space="preserve"> г.</w:t>
      </w:r>
    </w:p>
    <w:p w:rsidR="009B7F8D" w:rsidRPr="004058FB" w:rsidRDefault="009B7F8D" w:rsidP="009B7F8D">
      <w:pPr>
        <w:pStyle w:val="ConsPlusNormal"/>
        <w:jc w:val="both"/>
        <w:rPr>
          <w:sz w:val="24"/>
          <w:szCs w:val="24"/>
        </w:rPr>
      </w:pPr>
    </w:p>
    <w:p w:rsidR="00833AA6" w:rsidRDefault="00833AA6"/>
    <w:sectPr w:rsidR="00833AA6" w:rsidSect="009B7F8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B5704"/>
    <w:multiLevelType w:val="hybridMultilevel"/>
    <w:tmpl w:val="1292ECA0"/>
    <w:lvl w:ilvl="0" w:tplc="28106974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F44EA"/>
    <w:multiLevelType w:val="hybridMultilevel"/>
    <w:tmpl w:val="CA7A3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4EA"/>
    <w:rsid w:val="0010622A"/>
    <w:rsid w:val="00110404"/>
    <w:rsid w:val="001474EA"/>
    <w:rsid w:val="00255607"/>
    <w:rsid w:val="002D365C"/>
    <w:rsid w:val="003D4C85"/>
    <w:rsid w:val="00540C5C"/>
    <w:rsid w:val="00833AA6"/>
    <w:rsid w:val="009B7F8D"/>
    <w:rsid w:val="00A764C9"/>
    <w:rsid w:val="00A82164"/>
    <w:rsid w:val="00AE503B"/>
    <w:rsid w:val="00CD41FA"/>
    <w:rsid w:val="00E5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B7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B7F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D41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B7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B7F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D4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1B627FD9655706AAC6FCD3A43D4D086D50CB987A026C404D4C07C993aEq7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21B627FD9655706AAC6FCD3A43D4D086D50CB987A026C404D4C07C993aEq7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21B627FD9655706AAC6FCD3A43D4D086D50CB987A026C404D4C07C993aEq7H" TargetMode="External"/><Relationship Id="rId11" Type="http://schemas.openxmlformats.org/officeDocument/2006/relationships/hyperlink" Target="consultantplus://offline/ref=321B627FD9655706AAC6FCD3A43D4D086D50CB987A026C404D4C07C993aEq7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21B627FD9655706AAC6FCD3A43D4D086D50CB987A026C404D4C07C993aEq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1B627FD9655706AAC6FCD3A43D4D086D50CB987A026C404D4C07C993aEq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12</Pages>
  <Words>1683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7</cp:revision>
  <dcterms:created xsi:type="dcterms:W3CDTF">2017-03-28T10:27:00Z</dcterms:created>
  <dcterms:modified xsi:type="dcterms:W3CDTF">2017-03-30T15:56:00Z</dcterms:modified>
</cp:coreProperties>
</file>